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87" w:rsidRPr="002107F8" w:rsidRDefault="006104B5" w:rsidP="00C11CC1">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0" behindDoc="0" locked="0" layoutInCell="1" allowOverlap="1" wp14:anchorId="10468777" wp14:editId="7CC7A323">
                <wp:simplePos x="0" y="0"/>
                <wp:positionH relativeFrom="column">
                  <wp:posOffset>-93345</wp:posOffset>
                </wp:positionH>
                <wp:positionV relativeFrom="paragraph">
                  <wp:posOffset>181610</wp:posOffset>
                </wp:positionV>
                <wp:extent cx="3498850" cy="1590675"/>
                <wp:effectExtent l="0" t="0" r="635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036" w:rsidRPr="00E1074C" w:rsidRDefault="00C25FD5" w:rsidP="00E401D2">
                            <w:pPr>
                              <w:rPr>
                                <w:rFonts w:ascii="Arial" w:hAnsi="Arial" w:cs="Arial"/>
                                <w:sz w:val="12"/>
                                <w:szCs w:val="12"/>
                              </w:rPr>
                            </w:pPr>
                            <w:r>
                              <w:rPr>
                                <w:rFonts w:ascii="Arial" w:hAnsi="Arial" w:cs="Arial"/>
                                <w:sz w:val="12"/>
                                <w:szCs w:val="12"/>
                              </w:rPr>
                              <w:t>Deutscher Behindertenrat</w:t>
                            </w:r>
                            <w:r w:rsidR="00A96036" w:rsidRPr="00E1074C">
                              <w:rPr>
                                <w:rFonts w:ascii="Arial" w:hAnsi="Arial" w:cs="Arial"/>
                                <w:sz w:val="12"/>
                                <w:szCs w:val="12"/>
                              </w:rPr>
                              <w:t xml:space="preserve"> </w:t>
                            </w:r>
                            <w:r w:rsidR="00A96036">
                              <w:rPr>
                                <w:rFonts w:ascii="Arial" w:hAnsi="Arial" w:cs="Arial"/>
                                <w:sz w:val="12"/>
                                <w:szCs w:val="12"/>
                              </w:rPr>
                              <w:t>·</w:t>
                            </w:r>
                            <w:r w:rsidR="00A96036" w:rsidRPr="00E1074C">
                              <w:rPr>
                                <w:rFonts w:ascii="Arial" w:hAnsi="Arial" w:cs="Arial"/>
                                <w:sz w:val="12"/>
                                <w:szCs w:val="12"/>
                              </w:rPr>
                              <w:t xml:space="preserve"> Linienstraße 131 </w:t>
                            </w:r>
                            <w:r w:rsidR="00A96036">
                              <w:rPr>
                                <w:rFonts w:ascii="Arial" w:hAnsi="Arial" w:cs="Arial"/>
                                <w:sz w:val="12"/>
                                <w:szCs w:val="12"/>
                              </w:rPr>
                              <w:t>·</w:t>
                            </w:r>
                            <w:r w:rsidR="00A96036" w:rsidRPr="00E1074C">
                              <w:rPr>
                                <w:rFonts w:ascii="Arial" w:hAnsi="Arial" w:cs="Arial"/>
                                <w:sz w:val="12"/>
                                <w:szCs w:val="12"/>
                              </w:rPr>
                              <w:t xml:space="preserve"> 10115 Berlin</w:t>
                            </w:r>
                          </w:p>
                          <w:p w:rsidR="004A22D8" w:rsidRDefault="004A22D8" w:rsidP="004A22D8">
                            <w:pPr>
                              <w:spacing w:before="200"/>
                              <w:rPr>
                                <w:rFonts w:ascii="Arial" w:hAnsi="Arial" w:cs="Arial"/>
                              </w:rPr>
                            </w:pPr>
                            <w:r>
                              <w:rPr>
                                <w:rFonts w:ascii="Arial" w:hAnsi="Arial" w:cs="Arial"/>
                              </w:rPr>
                              <w:t xml:space="preserve">An die </w:t>
                            </w:r>
                            <w:r w:rsidR="006104B5">
                              <w:rPr>
                                <w:rFonts w:ascii="Arial" w:hAnsi="Arial" w:cs="Arial"/>
                              </w:rPr>
                              <w:t>Mitglied</w:t>
                            </w:r>
                            <w:r w:rsidR="00C11CC1">
                              <w:rPr>
                                <w:rFonts w:ascii="Arial" w:hAnsi="Arial" w:cs="Arial"/>
                              </w:rPr>
                              <w:t>er de</w:t>
                            </w:r>
                            <w:r>
                              <w:rPr>
                                <w:rFonts w:ascii="Arial" w:hAnsi="Arial" w:cs="Arial"/>
                              </w:rPr>
                              <w:t>s</w:t>
                            </w:r>
                          </w:p>
                          <w:p w:rsidR="00A96036" w:rsidRDefault="004A22D8" w:rsidP="004A22D8">
                            <w:pPr>
                              <w:rPr>
                                <w:rFonts w:ascii="Arial" w:hAnsi="Arial" w:cs="Arial"/>
                              </w:rPr>
                            </w:pPr>
                            <w:r>
                              <w:rPr>
                                <w:rFonts w:ascii="Arial" w:hAnsi="Arial" w:cs="Arial"/>
                              </w:rPr>
                              <w:t>Bundestagsausschusses</w:t>
                            </w:r>
                            <w:r w:rsidR="00C11CC1">
                              <w:rPr>
                                <w:rFonts w:ascii="Arial" w:hAnsi="Arial" w:cs="Arial"/>
                              </w:rPr>
                              <w:t xml:space="preserve"> für</w:t>
                            </w:r>
                            <w:r>
                              <w:rPr>
                                <w:rFonts w:ascii="Arial" w:hAnsi="Arial" w:cs="Arial"/>
                              </w:rPr>
                              <w:t xml:space="preserve"> </w:t>
                            </w:r>
                            <w:r w:rsidR="00C11CC1">
                              <w:rPr>
                                <w:rFonts w:ascii="Arial" w:hAnsi="Arial" w:cs="Arial"/>
                              </w:rPr>
                              <w:t>Gesundheit</w:t>
                            </w:r>
                          </w:p>
                          <w:p w:rsidR="00CD1E00" w:rsidRDefault="00CD1E00" w:rsidP="00CD1E00">
                            <w:pPr>
                              <w:spacing w:before="200"/>
                              <w:rPr>
                                <w:rFonts w:ascii="Arial" w:hAnsi="Arial" w:cs="Arial"/>
                              </w:rPr>
                            </w:pPr>
                            <w:r>
                              <w:rPr>
                                <w:rFonts w:ascii="Arial" w:hAnsi="Arial" w:cs="Arial"/>
                              </w:rPr>
                              <w:t>An die Mitglieder des</w:t>
                            </w:r>
                          </w:p>
                          <w:p w:rsidR="00CD1E00" w:rsidRPr="00C11CC1" w:rsidRDefault="00CD1E00" w:rsidP="004A22D8">
                            <w:pPr>
                              <w:rPr>
                                <w:rFonts w:ascii="Arial" w:hAnsi="Arial" w:cs="Arial"/>
                              </w:rPr>
                            </w:pPr>
                            <w:r>
                              <w:rPr>
                                <w:rFonts w:ascii="Arial" w:hAnsi="Arial" w:cs="Arial"/>
                              </w:rPr>
                              <w:t>Bundestagsausschusses für Arbeit und Soziales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68777" id="_x0000_t202" coordsize="21600,21600" o:spt="202" path="m,l,21600r21600,l21600,xe">
                <v:stroke joinstyle="miter"/>
                <v:path gradientshapeok="t" o:connecttype="rect"/>
              </v:shapetype>
              <v:shape id="Text Box 6" o:spid="_x0000_s1026" type="#_x0000_t202" style="position:absolute;margin-left:-7.35pt;margin-top:14.3pt;width:275.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PS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" stroked="f">
                <v:textbox>
                  <w:txbxContent>
                    <w:p w:rsidR="00A96036" w:rsidRPr="00E1074C" w:rsidRDefault="00C25FD5" w:rsidP="00E401D2">
                      <w:pPr>
                        <w:rPr>
                          <w:rFonts w:ascii="Arial" w:hAnsi="Arial" w:cs="Arial"/>
                          <w:sz w:val="12"/>
                          <w:szCs w:val="12"/>
                        </w:rPr>
                      </w:pPr>
                      <w:r>
                        <w:rPr>
                          <w:rFonts w:ascii="Arial" w:hAnsi="Arial" w:cs="Arial"/>
                          <w:sz w:val="12"/>
                          <w:szCs w:val="12"/>
                        </w:rPr>
                        <w:t>Deutscher Behindertenrat</w:t>
                      </w:r>
                      <w:r w:rsidR="00A96036" w:rsidRPr="00E1074C">
                        <w:rPr>
                          <w:rFonts w:ascii="Arial" w:hAnsi="Arial" w:cs="Arial"/>
                          <w:sz w:val="12"/>
                          <w:szCs w:val="12"/>
                        </w:rPr>
                        <w:t xml:space="preserve"> </w:t>
                      </w:r>
                      <w:r w:rsidR="00A96036">
                        <w:rPr>
                          <w:rFonts w:ascii="Arial" w:hAnsi="Arial" w:cs="Arial"/>
                          <w:sz w:val="12"/>
                          <w:szCs w:val="12"/>
                        </w:rPr>
                        <w:t>·</w:t>
                      </w:r>
                      <w:r w:rsidR="00A96036" w:rsidRPr="00E1074C">
                        <w:rPr>
                          <w:rFonts w:ascii="Arial" w:hAnsi="Arial" w:cs="Arial"/>
                          <w:sz w:val="12"/>
                          <w:szCs w:val="12"/>
                        </w:rPr>
                        <w:t xml:space="preserve"> Linienstraße 131 </w:t>
                      </w:r>
                      <w:r w:rsidR="00A96036">
                        <w:rPr>
                          <w:rFonts w:ascii="Arial" w:hAnsi="Arial" w:cs="Arial"/>
                          <w:sz w:val="12"/>
                          <w:szCs w:val="12"/>
                        </w:rPr>
                        <w:t>·</w:t>
                      </w:r>
                      <w:r w:rsidR="00A96036" w:rsidRPr="00E1074C">
                        <w:rPr>
                          <w:rFonts w:ascii="Arial" w:hAnsi="Arial" w:cs="Arial"/>
                          <w:sz w:val="12"/>
                          <w:szCs w:val="12"/>
                        </w:rPr>
                        <w:t xml:space="preserve"> 10115 Berlin</w:t>
                      </w:r>
                    </w:p>
                    <w:p w:rsidR="004A22D8" w:rsidRDefault="004A22D8" w:rsidP="004A22D8">
                      <w:pPr>
                        <w:spacing w:before="200"/>
                        <w:rPr>
                          <w:rFonts w:ascii="Arial" w:hAnsi="Arial" w:cs="Arial"/>
                        </w:rPr>
                      </w:pPr>
                      <w:r>
                        <w:rPr>
                          <w:rFonts w:ascii="Arial" w:hAnsi="Arial" w:cs="Arial"/>
                        </w:rPr>
                        <w:t xml:space="preserve">An die </w:t>
                      </w:r>
                      <w:r w:rsidR="006104B5">
                        <w:rPr>
                          <w:rFonts w:ascii="Arial" w:hAnsi="Arial" w:cs="Arial"/>
                        </w:rPr>
                        <w:t>Mitglied</w:t>
                      </w:r>
                      <w:r w:rsidR="00C11CC1">
                        <w:rPr>
                          <w:rFonts w:ascii="Arial" w:hAnsi="Arial" w:cs="Arial"/>
                        </w:rPr>
                        <w:t>er de</w:t>
                      </w:r>
                      <w:r>
                        <w:rPr>
                          <w:rFonts w:ascii="Arial" w:hAnsi="Arial" w:cs="Arial"/>
                        </w:rPr>
                        <w:t>s</w:t>
                      </w:r>
                    </w:p>
                    <w:p w:rsidR="00A96036" w:rsidRDefault="004A22D8" w:rsidP="004A22D8">
                      <w:pPr>
                        <w:rPr>
                          <w:rFonts w:ascii="Arial" w:hAnsi="Arial" w:cs="Arial"/>
                        </w:rPr>
                      </w:pPr>
                      <w:r>
                        <w:rPr>
                          <w:rFonts w:ascii="Arial" w:hAnsi="Arial" w:cs="Arial"/>
                        </w:rPr>
                        <w:t>Bundestagsausschusses</w:t>
                      </w:r>
                      <w:r w:rsidR="00C11CC1">
                        <w:rPr>
                          <w:rFonts w:ascii="Arial" w:hAnsi="Arial" w:cs="Arial"/>
                        </w:rPr>
                        <w:t xml:space="preserve"> für</w:t>
                      </w:r>
                      <w:r>
                        <w:rPr>
                          <w:rFonts w:ascii="Arial" w:hAnsi="Arial" w:cs="Arial"/>
                        </w:rPr>
                        <w:t xml:space="preserve"> </w:t>
                      </w:r>
                      <w:r w:rsidR="00C11CC1">
                        <w:rPr>
                          <w:rFonts w:ascii="Arial" w:hAnsi="Arial" w:cs="Arial"/>
                        </w:rPr>
                        <w:t>Gesundheit</w:t>
                      </w:r>
                    </w:p>
                    <w:p w:rsidR="00CD1E00" w:rsidRDefault="00CD1E00" w:rsidP="00CD1E00">
                      <w:pPr>
                        <w:spacing w:before="200"/>
                        <w:rPr>
                          <w:rFonts w:ascii="Arial" w:hAnsi="Arial" w:cs="Arial"/>
                        </w:rPr>
                      </w:pPr>
                      <w:r>
                        <w:rPr>
                          <w:rFonts w:ascii="Arial" w:hAnsi="Arial" w:cs="Arial"/>
                        </w:rPr>
                        <w:t>An die Mitglieder des</w:t>
                      </w:r>
                    </w:p>
                    <w:p w:rsidR="00CD1E00" w:rsidRPr="00C11CC1" w:rsidRDefault="00CD1E00" w:rsidP="004A22D8">
                      <w:pPr>
                        <w:rPr>
                          <w:rFonts w:ascii="Arial" w:hAnsi="Arial" w:cs="Arial"/>
                        </w:rPr>
                      </w:pPr>
                      <w:r>
                        <w:rPr>
                          <w:rFonts w:ascii="Arial" w:hAnsi="Arial" w:cs="Arial"/>
                        </w:rPr>
                        <w:t>Bundestagsausschusses für Arbeit und Soziales</w:t>
                      </w:r>
                    </w:p>
                  </w:txbxContent>
                </v:textbox>
              </v:shape>
            </w:pict>
          </mc:Fallback>
        </mc:AlternateContent>
      </w:r>
      <w:r w:rsidR="004E3675">
        <w:rPr>
          <w:rFonts w:ascii="Arial" w:hAnsi="Arial" w:cs="Arial"/>
          <w:noProof/>
        </w:rPr>
        <mc:AlternateContent>
          <mc:Choice Requires="wps">
            <w:drawing>
              <wp:anchor distT="0" distB="0" distL="114300" distR="114300" simplePos="0" relativeHeight="251657216" behindDoc="0" locked="0" layoutInCell="1" allowOverlap="1" wp14:anchorId="11CA7DCA" wp14:editId="20485C77">
                <wp:simplePos x="0" y="0"/>
                <wp:positionH relativeFrom="column">
                  <wp:posOffset>3796030</wp:posOffset>
                </wp:positionH>
                <wp:positionV relativeFrom="paragraph">
                  <wp:posOffset>108585</wp:posOffset>
                </wp:positionV>
                <wp:extent cx="2310130" cy="1962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FD5" w:rsidRPr="001A7D88" w:rsidRDefault="00C25FD5" w:rsidP="00C25FD5">
                            <w:pPr>
                              <w:pStyle w:val="Absender1"/>
                              <w:spacing w:after="0"/>
                              <w:ind w:right="-465"/>
                            </w:pPr>
                            <w:r w:rsidRPr="001A7D88">
                              <w:t>Das Aktionsbündnis</w:t>
                            </w:r>
                          </w:p>
                          <w:p w:rsidR="00C25FD5" w:rsidRPr="00C11CC1" w:rsidRDefault="00C25FD5" w:rsidP="00C11CC1">
                            <w:pPr>
                              <w:pStyle w:val="Absender1"/>
                              <w:spacing w:after="360"/>
                              <w:ind w:right="-465"/>
                              <w:rPr>
                                <w:sz w:val="18"/>
                                <w:szCs w:val="18"/>
                              </w:rPr>
                            </w:pPr>
                            <w:r w:rsidRPr="001A7D88">
                              <w:rPr>
                                <w:sz w:val="18"/>
                                <w:szCs w:val="18"/>
                              </w:rPr>
                              <w:t>Deutscher Behindertenverbände</w:t>
                            </w:r>
                          </w:p>
                          <w:p w:rsidR="00A96036" w:rsidRPr="00C25FD5" w:rsidRDefault="00CB4BDB" w:rsidP="007A404B">
                            <w:pPr>
                              <w:rPr>
                                <w:rFonts w:ascii="Arial" w:hAnsi="Arial" w:cs="Arial"/>
                                <w:b/>
                                <w:sz w:val="18"/>
                                <w:szCs w:val="16"/>
                              </w:rPr>
                            </w:pPr>
                            <w:r>
                              <w:rPr>
                                <w:rFonts w:ascii="Arial" w:hAnsi="Arial" w:cs="Arial"/>
                                <w:b/>
                                <w:sz w:val="18"/>
                                <w:szCs w:val="16"/>
                              </w:rPr>
                              <w:t>Sekretariat 2020</w:t>
                            </w:r>
                            <w:r w:rsidR="00C25FD5" w:rsidRPr="00C25FD5">
                              <w:rPr>
                                <w:rFonts w:ascii="Arial" w:hAnsi="Arial" w:cs="Arial"/>
                                <w:b/>
                                <w:sz w:val="18"/>
                                <w:szCs w:val="16"/>
                              </w:rPr>
                              <w:t>:</w:t>
                            </w:r>
                          </w:p>
                          <w:p w:rsidR="00C25FD5" w:rsidRPr="00C25FD5" w:rsidRDefault="00C25FD5" w:rsidP="007A404B">
                            <w:pPr>
                              <w:rPr>
                                <w:rFonts w:ascii="Arial" w:hAnsi="Arial" w:cs="Arial"/>
                                <w:b/>
                                <w:sz w:val="18"/>
                                <w:szCs w:val="16"/>
                              </w:rPr>
                            </w:pPr>
                            <w:r w:rsidRPr="00C25FD5">
                              <w:rPr>
                                <w:rFonts w:ascii="Arial" w:hAnsi="Arial" w:cs="Arial"/>
                                <w:b/>
                                <w:sz w:val="18"/>
                                <w:szCs w:val="16"/>
                              </w:rPr>
                              <w:t>Sozialverband VdK Deutschland e. V.</w:t>
                            </w:r>
                          </w:p>
                          <w:p w:rsidR="00A96036" w:rsidRPr="00C25FD5" w:rsidRDefault="00A96036" w:rsidP="007A404B">
                            <w:pPr>
                              <w:rPr>
                                <w:rFonts w:ascii="Arial" w:hAnsi="Arial" w:cs="Arial"/>
                                <w:sz w:val="18"/>
                                <w:szCs w:val="18"/>
                              </w:rPr>
                            </w:pPr>
                            <w:r w:rsidRPr="00C25FD5">
                              <w:rPr>
                                <w:rFonts w:ascii="Arial" w:hAnsi="Arial" w:cs="Arial"/>
                                <w:sz w:val="18"/>
                                <w:szCs w:val="18"/>
                              </w:rPr>
                              <w:t xml:space="preserve">Linienstraße 131 </w:t>
                            </w:r>
                          </w:p>
                          <w:p w:rsidR="00A96036" w:rsidRPr="00C25FD5" w:rsidRDefault="00A96036" w:rsidP="007A404B">
                            <w:pPr>
                              <w:rPr>
                                <w:rFonts w:ascii="Arial" w:hAnsi="Arial" w:cs="Arial"/>
                                <w:sz w:val="18"/>
                                <w:szCs w:val="18"/>
                              </w:rPr>
                            </w:pPr>
                            <w:r w:rsidRPr="00C25FD5">
                              <w:rPr>
                                <w:rFonts w:ascii="Arial" w:hAnsi="Arial" w:cs="Arial"/>
                                <w:sz w:val="18"/>
                                <w:szCs w:val="18"/>
                              </w:rPr>
                              <w:t>10115 Berlin</w:t>
                            </w:r>
                          </w:p>
                          <w:p w:rsidR="00A96036" w:rsidRPr="00333FE0" w:rsidRDefault="00C25FD5" w:rsidP="007A13B7">
                            <w:pPr>
                              <w:rPr>
                                <w:rFonts w:ascii="Arial" w:hAnsi="Arial" w:cs="Arial"/>
                                <w:color w:val="1F497D"/>
                                <w:sz w:val="18"/>
                                <w:szCs w:val="18"/>
                              </w:rPr>
                            </w:pPr>
                            <w:r w:rsidRPr="00333FE0">
                              <w:rPr>
                                <w:rFonts w:ascii="Arial" w:hAnsi="Arial" w:cs="Arial"/>
                                <w:sz w:val="18"/>
                                <w:szCs w:val="18"/>
                              </w:rPr>
                              <w:t xml:space="preserve">Tel.:   +49 (0) </w:t>
                            </w:r>
                            <w:r w:rsidR="00A96036" w:rsidRPr="00333FE0">
                              <w:rPr>
                                <w:rFonts w:ascii="Arial" w:hAnsi="Arial" w:cs="Arial"/>
                                <w:sz w:val="18"/>
                                <w:szCs w:val="18"/>
                              </w:rPr>
                              <w:t>30 9210580-</w:t>
                            </w:r>
                            <w:r w:rsidRPr="00333FE0">
                              <w:rPr>
                                <w:rFonts w:ascii="Arial" w:hAnsi="Arial" w:cs="Arial"/>
                                <w:sz w:val="18"/>
                                <w:szCs w:val="18"/>
                              </w:rPr>
                              <w:t>302</w:t>
                            </w:r>
                          </w:p>
                          <w:p w:rsidR="00A96036" w:rsidRPr="00333FE0" w:rsidRDefault="00C25FD5" w:rsidP="007A13B7">
                            <w:pPr>
                              <w:rPr>
                                <w:rFonts w:ascii="Arial" w:hAnsi="Arial" w:cs="Arial"/>
                                <w:color w:val="1F497D"/>
                                <w:sz w:val="18"/>
                                <w:szCs w:val="18"/>
                              </w:rPr>
                            </w:pPr>
                            <w:r w:rsidRPr="00333FE0">
                              <w:rPr>
                                <w:rFonts w:ascii="Arial" w:hAnsi="Arial" w:cs="Arial"/>
                                <w:sz w:val="18"/>
                                <w:szCs w:val="18"/>
                              </w:rPr>
                              <w:t>F</w:t>
                            </w:r>
                            <w:r w:rsidR="00A96036" w:rsidRPr="00333FE0">
                              <w:rPr>
                                <w:rFonts w:ascii="Arial" w:hAnsi="Arial" w:cs="Arial"/>
                                <w:sz w:val="18"/>
                                <w:szCs w:val="18"/>
                              </w:rPr>
                              <w:t>a</w:t>
                            </w:r>
                            <w:r w:rsidR="00A96036" w:rsidRPr="00333FE0">
                              <w:rPr>
                                <w:rFonts w:ascii="Arial" w:hAnsi="Arial" w:cs="Arial"/>
                                <w:spacing w:val="10"/>
                                <w:sz w:val="18"/>
                                <w:szCs w:val="18"/>
                              </w:rPr>
                              <w:t>x</w:t>
                            </w:r>
                            <w:r w:rsidRPr="00333FE0">
                              <w:rPr>
                                <w:rFonts w:ascii="Arial" w:hAnsi="Arial" w:cs="Arial"/>
                                <w:spacing w:val="10"/>
                                <w:sz w:val="18"/>
                                <w:szCs w:val="18"/>
                              </w:rPr>
                              <w:t xml:space="preserve">:  +49(0) 30 </w:t>
                            </w:r>
                            <w:r w:rsidR="00A96036" w:rsidRPr="00333FE0">
                              <w:rPr>
                                <w:rFonts w:ascii="Arial" w:hAnsi="Arial" w:cs="Arial"/>
                                <w:sz w:val="18"/>
                                <w:szCs w:val="18"/>
                              </w:rPr>
                              <w:t>9210580-</w:t>
                            </w:r>
                            <w:r w:rsidRPr="00333FE0">
                              <w:rPr>
                                <w:rFonts w:ascii="Arial" w:hAnsi="Arial" w:cs="Arial"/>
                                <w:sz w:val="18"/>
                                <w:szCs w:val="18"/>
                              </w:rPr>
                              <w:t>310</w:t>
                            </w:r>
                          </w:p>
                          <w:p w:rsidR="00A96036" w:rsidRPr="00333FE0" w:rsidRDefault="00C25FD5" w:rsidP="007A404B">
                            <w:pPr>
                              <w:rPr>
                                <w:rFonts w:ascii="Arial" w:hAnsi="Arial" w:cs="Arial"/>
                                <w:sz w:val="18"/>
                                <w:szCs w:val="18"/>
                              </w:rPr>
                            </w:pPr>
                            <w:r w:rsidRPr="00333FE0">
                              <w:rPr>
                                <w:rFonts w:ascii="Arial" w:hAnsi="Arial" w:cs="Arial"/>
                                <w:sz w:val="18"/>
                                <w:szCs w:val="18"/>
                              </w:rPr>
                              <w:t>Mail: info</w:t>
                            </w:r>
                            <w:r w:rsidR="00A96036" w:rsidRPr="00333FE0">
                              <w:rPr>
                                <w:rFonts w:ascii="Arial" w:hAnsi="Arial" w:cs="Arial"/>
                                <w:sz w:val="18"/>
                                <w:szCs w:val="18"/>
                              </w:rPr>
                              <w:t>@</w:t>
                            </w:r>
                            <w:r w:rsidRPr="00333FE0">
                              <w:rPr>
                                <w:rFonts w:ascii="Arial" w:hAnsi="Arial" w:cs="Arial"/>
                                <w:sz w:val="18"/>
                                <w:szCs w:val="18"/>
                              </w:rPr>
                              <w:t>deutscher-behindertenrat.de</w:t>
                            </w:r>
                          </w:p>
                          <w:p w:rsidR="00A96036" w:rsidRPr="00C11CC1" w:rsidRDefault="00A96036" w:rsidP="007A404B">
                            <w:pPr>
                              <w:rPr>
                                <w:rFonts w:ascii="Arial" w:hAnsi="Arial" w:cs="Arial"/>
                                <w:sz w:val="18"/>
                                <w:szCs w:val="18"/>
                                <w:lang w:val="en-US"/>
                              </w:rPr>
                            </w:pPr>
                            <w:r w:rsidRPr="00C25FD5">
                              <w:rPr>
                                <w:rFonts w:ascii="Arial" w:hAnsi="Arial" w:cs="Arial"/>
                                <w:sz w:val="18"/>
                                <w:szCs w:val="18"/>
                                <w:lang w:val="en-US"/>
                              </w:rPr>
                              <w:t>www.</w:t>
                            </w:r>
                            <w:r w:rsidR="00C25FD5" w:rsidRPr="00C25FD5">
                              <w:rPr>
                                <w:rFonts w:ascii="Arial" w:hAnsi="Arial" w:cs="Arial"/>
                                <w:sz w:val="18"/>
                                <w:szCs w:val="18"/>
                                <w:lang w:val="en-US"/>
                              </w:rPr>
                              <w:t>deutscher-behindertenrat.de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7DCA" id="Text Box 3" o:spid="_x0000_s1027" type="#_x0000_t202" style="position:absolute;margin-left:298.9pt;margin-top:8.55pt;width:181.9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wj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" stroked="f">
                <v:textbox>
                  <w:txbxContent>
                    <w:p w:rsidR="00C25FD5" w:rsidRPr="001A7D88" w:rsidRDefault="00C25FD5" w:rsidP="00C25FD5">
                      <w:pPr>
                        <w:pStyle w:val="Absender1"/>
                        <w:spacing w:after="0"/>
                        <w:ind w:right="-465"/>
                      </w:pPr>
                      <w:r w:rsidRPr="001A7D88">
                        <w:t>Das Aktionsbündnis</w:t>
                      </w:r>
                    </w:p>
                    <w:p w:rsidR="00C25FD5" w:rsidRPr="00C11CC1" w:rsidRDefault="00C25FD5" w:rsidP="00C11CC1">
                      <w:pPr>
                        <w:pStyle w:val="Absender1"/>
                        <w:spacing w:after="360"/>
                        <w:ind w:right="-465"/>
                        <w:rPr>
                          <w:sz w:val="18"/>
                          <w:szCs w:val="18"/>
                        </w:rPr>
                      </w:pPr>
                      <w:r w:rsidRPr="001A7D88">
                        <w:rPr>
                          <w:sz w:val="18"/>
                          <w:szCs w:val="18"/>
                        </w:rPr>
                        <w:t>Deutscher Behindertenverbände</w:t>
                      </w:r>
                    </w:p>
                    <w:p w:rsidR="00A96036" w:rsidRPr="00C25FD5" w:rsidRDefault="00CB4BDB" w:rsidP="007A404B">
                      <w:pPr>
                        <w:rPr>
                          <w:rFonts w:ascii="Arial" w:hAnsi="Arial" w:cs="Arial"/>
                          <w:b/>
                          <w:sz w:val="18"/>
                          <w:szCs w:val="16"/>
                        </w:rPr>
                      </w:pPr>
                      <w:r>
                        <w:rPr>
                          <w:rFonts w:ascii="Arial" w:hAnsi="Arial" w:cs="Arial"/>
                          <w:b/>
                          <w:sz w:val="18"/>
                          <w:szCs w:val="16"/>
                        </w:rPr>
                        <w:t>Sekretariat 2020</w:t>
                      </w:r>
                      <w:r w:rsidR="00C25FD5" w:rsidRPr="00C25FD5">
                        <w:rPr>
                          <w:rFonts w:ascii="Arial" w:hAnsi="Arial" w:cs="Arial"/>
                          <w:b/>
                          <w:sz w:val="18"/>
                          <w:szCs w:val="16"/>
                        </w:rPr>
                        <w:t>:</w:t>
                      </w:r>
                    </w:p>
                    <w:p w:rsidR="00C25FD5" w:rsidRPr="00C25FD5" w:rsidRDefault="00C25FD5" w:rsidP="007A404B">
                      <w:pPr>
                        <w:rPr>
                          <w:rFonts w:ascii="Arial" w:hAnsi="Arial" w:cs="Arial"/>
                          <w:b/>
                          <w:sz w:val="18"/>
                          <w:szCs w:val="16"/>
                        </w:rPr>
                      </w:pPr>
                      <w:r w:rsidRPr="00C25FD5">
                        <w:rPr>
                          <w:rFonts w:ascii="Arial" w:hAnsi="Arial" w:cs="Arial"/>
                          <w:b/>
                          <w:sz w:val="18"/>
                          <w:szCs w:val="16"/>
                        </w:rPr>
                        <w:t>Sozialverband VdK Deutschland e. V.</w:t>
                      </w:r>
                    </w:p>
                    <w:p w:rsidR="00A96036" w:rsidRPr="00C25FD5" w:rsidRDefault="00A96036" w:rsidP="007A404B">
                      <w:pPr>
                        <w:rPr>
                          <w:rFonts w:ascii="Arial" w:hAnsi="Arial" w:cs="Arial"/>
                          <w:sz w:val="18"/>
                          <w:szCs w:val="18"/>
                        </w:rPr>
                      </w:pPr>
                      <w:r w:rsidRPr="00C25FD5">
                        <w:rPr>
                          <w:rFonts w:ascii="Arial" w:hAnsi="Arial" w:cs="Arial"/>
                          <w:sz w:val="18"/>
                          <w:szCs w:val="18"/>
                        </w:rPr>
                        <w:t xml:space="preserve">Linienstraße 131 </w:t>
                      </w:r>
                    </w:p>
                    <w:p w:rsidR="00A96036" w:rsidRPr="00C25FD5" w:rsidRDefault="00A96036" w:rsidP="007A404B">
                      <w:pPr>
                        <w:rPr>
                          <w:rFonts w:ascii="Arial" w:hAnsi="Arial" w:cs="Arial"/>
                          <w:sz w:val="18"/>
                          <w:szCs w:val="18"/>
                        </w:rPr>
                      </w:pPr>
                      <w:r w:rsidRPr="00C25FD5">
                        <w:rPr>
                          <w:rFonts w:ascii="Arial" w:hAnsi="Arial" w:cs="Arial"/>
                          <w:sz w:val="18"/>
                          <w:szCs w:val="18"/>
                        </w:rPr>
                        <w:t>10115 Berlin</w:t>
                      </w:r>
                    </w:p>
                    <w:p w:rsidR="00A96036" w:rsidRPr="00333FE0" w:rsidRDefault="00C25FD5" w:rsidP="007A13B7">
                      <w:pPr>
                        <w:rPr>
                          <w:rFonts w:ascii="Arial" w:hAnsi="Arial" w:cs="Arial"/>
                          <w:color w:val="1F497D"/>
                          <w:sz w:val="18"/>
                          <w:szCs w:val="18"/>
                        </w:rPr>
                      </w:pPr>
                      <w:r w:rsidRPr="00333FE0">
                        <w:rPr>
                          <w:rFonts w:ascii="Arial" w:hAnsi="Arial" w:cs="Arial"/>
                          <w:sz w:val="18"/>
                          <w:szCs w:val="18"/>
                        </w:rPr>
                        <w:t xml:space="preserve">Tel.:   +49 (0) </w:t>
                      </w:r>
                      <w:r w:rsidR="00A96036" w:rsidRPr="00333FE0">
                        <w:rPr>
                          <w:rFonts w:ascii="Arial" w:hAnsi="Arial" w:cs="Arial"/>
                          <w:sz w:val="18"/>
                          <w:szCs w:val="18"/>
                        </w:rPr>
                        <w:t>30 9210580-</w:t>
                      </w:r>
                      <w:r w:rsidRPr="00333FE0">
                        <w:rPr>
                          <w:rFonts w:ascii="Arial" w:hAnsi="Arial" w:cs="Arial"/>
                          <w:sz w:val="18"/>
                          <w:szCs w:val="18"/>
                        </w:rPr>
                        <w:t>302</w:t>
                      </w:r>
                    </w:p>
                    <w:p w:rsidR="00A96036" w:rsidRPr="00333FE0" w:rsidRDefault="00C25FD5" w:rsidP="007A13B7">
                      <w:pPr>
                        <w:rPr>
                          <w:rFonts w:ascii="Arial" w:hAnsi="Arial" w:cs="Arial"/>
                          <w:color w:val="1F497D"/>
                          <w:sz w:val="18"/>
                          <w:szCs w:val="18"/>
                        </w:rPr>
                      </w:pPr>
                      <w:r w:rsidRPr="00333FE0">
                        <w:rPr>
                          <w:rFonts w:ascii="Arial" w:hAnsi="Arial" w:cs="Arial"/>
                          <w:sz w:val="18"/>
                          <w:szCs w:val="18"/>
                        </w:rPr>
                        <w:t>F</w:t>
                      </w:r>
                      <w:r w:rsidR="00A96036" w:rsidRPr="00333FE0">
                        <w:rPr>
                          <w:rFonts w:ascii="Arial" w:hAnsi="Arial" w:cs="Arial"/>
                          <w:sz w:val="18"/>
                          <w:szCs w:val="18"/>
                        </w:rPr>
                        <w:t>a</w:t>
                      </w:r>
                      <w:r w:rsidR="00A96036" w:rsidRPr="00333FE0">
                        <w:rPr>
                          <w:rFonts w:ascii="Arial" w:hAnsi="Arial" w:cs="Arial"/>
                          <w:spacing w:val="10"/>
                          <w:sz w:val="18"/>
                          <w:szCs w:val="18"/>
                        </w:rPr>
                        <w:t>x</w:t>
                      </w:r>
                      <w:r w:rsidRPr="00333FE0">
                        <w:rPr>
                          <w:rFonts w:ascii="Arial" w:hAnsi="Arial" w:cs="Arial"/>
                          <w:spacing w:val="10"/>
                          <w:sz w:val="18"/>
                          <w:szCs w:val="18"/>
                        </w:rPr>
                        <w:t xml:space="preserve">:  +49(0) 30 </w:t>
                      </w:r>
                      <w:r w:rsidR="00A96036" w:rsidRPr="00333FE0">
                        <w:rPr>
                          <w:rFonts w:ascii="Arial" w:hAnsi="Arial" w:cs="Arial"/>
                          <w:sz w:val="18"/>
                          <w:szCs w:val="18"/>
                        </w:rPr>
                        <w:t>9210580-</w:t>
                      </w:r>
                      <w:r w:rsidRPr="00333FE0">
                        <w:rPr>
                          <w:rFonts w:ascii="Arial" w:hAnsi="Arial" w:cs="Arial"/>
                          <w:sz w:val="18"/>
                          <w:szCs w:val="18"/>
                        </w:rPr>
                        <w:t>310</w:t>
                      </w:r>
                    </w:p>
                    <w:p w:rsidR="00A96036" w:rsidRPr="00333FE0" w:rsidRDefault="00C25FD5" w:rsidP="007A404B">
                      <w:pPr>
                        <w:rPr>
                          <w:rFonts w:ascii="Arial" w:hAnsi="Arial" w:cs="Arial"/>
                          <w:sz w:val="18"/>
                          <w:szCs w:val="18"/>
                        </w:rPr>
                      </w:pPr>
                      <w:r w:rsidRPr="00333FE0">
                        <w:rPr>
                          <w:rFonts w:ascii="Arial" w:hAnsi="Arial" w:cs="Arial"/>
                          <w:sz w:val="18"/>
                          <w:szCs w:val="18"/>
                        </w:rPr>
                        <w:t>Mail: info</w:t>
                      </w:r>
                      <w:r w:rsidR="00A96036" w:rsidRPr="00333FE0">
                        <w:rPr>
                          <w:rFonts w:ascii="Arial" w:hAnsi="Arial" w:cs="Arial"/>
                          <w:sz w:val="18"/>
                          <w:szCs w:val="18"/>
                        </w:rPr>
                        <w:t>@</w:t>
                      </w:r>
                      <w:r w:rsidRPr="00333FE0">
                        <w:rPr>
                          <w:rFonts w:ascii="Arial" w:hAnsi="Arial" w:cs="Arial"/>
                          <w:sz w:val="18"/>
                          <w:szCs w:val="18"/>
                        </w:rPr>
                        <w:t>deutscher-behindertenrat.de</w:t>
                      </w:r>
                    </w:p>
                    <w:p w:rsidR="00A96036" w:rsidRPr="00C11CC1" w:rsidRDefault="00A96036" w:rsidP="007A404B">
                      <w:pPr>
                        <w:rPr>
                          <w:rFonts w:ascii="Arial" w:hAnsi="Arial" w:cs="Arial"/>
                          <w:sz w:val="18"/>
                          <w:szCs w:val="18"/>
                          <w:lang w:val="en-US"/>
                        </w:rPr>
                      </w:pPr>
                      <w:r w:rsidRPr="00C25FD5">
                        <w:rPr>
                          <w:rFonts w:ascii="Arial" w:hAnsi="Arial" w:cs="Arial"/>
                          <w:sz w:val="18"/>
                          <w:szCs w:val="18"/>
                          <w:lang w:val="en-US"/>
                        </w:rPr>
                        <w:t>www.</w:t>
                      </w:r>
                      <w:r w:rsidR="00C25FD5" w:rsidRPr="00C25FD5">
                        <w:rPr>
                          <w:rFonts w:ascii="Arial" w:hAnsi="Arial" w:cs="Arial"/>
                          <w:sz w:val="18"/>
                          <w:szCs w:val="18"/>
                          <w:lang w:val="en-US"/>
                        </w:rPr>
                        <w:t>deutscher-behindertenrat.de</w:t>
                      </w:r>
                    </w:p>
                  </w:txbxContent>
                </v:textbox>
              </v:shape>
            </w:pict>
          </mc:Fallback>
        </mc:AlternateContent>
      </w:r>
    </w:p>
    <w:p w:rsidR="00810B87" w:rsidRDefault="00810B87" w:rsidP="00C412F1">
      <w:pPr>
        <w:rPr>
          <w:rFonts w:ascii="Arial" w:hAnsi="Arial" w:cs="Arial"/>
        </w:rPr>
      </w:pPr>
    </w:p>
    <w:p w:rsidR="00810B87" w:rsidRDefault="00810B87" w:rsidP="00C412F1">
      <w:pPr>
        <w:rPr>
          <w:rFonts w:ascii="Arial" w:hAnsi="Arial" w:cs="Arial"/>
        </w:rPr>
      </w:pPr>
    </w:p>
    <w:p w:rsidR="00D33484" w:rsidRDefault="00C412F1" w:rsidP="00C412F1">
      <w:pPr>
        <w:rPr>
          <w:rFonts w:ascii="Arial" w:hAnsi="Arial" w:cs="Arial"/>
        </w:rPr>
      </w:pPr>
      <w:r w:rsidRPr="00587D6D">
        <w:rPr>
          <w:rFonts w:ascii="Arial" w:hAnsi="Arial" w:cs="Arial"/>
        </w:rPr>
        <w:tab/>
      </w:r>
      <w:r w:rsidRPr="00587D6D">
        <w:rPr>
          <w:rFonts w:ascii="Arial" w:hAnsi="Arial" w:cs="Arial"/>
        </w:rPr>
        <w:tab/>
      </w:r>
      <w:r w:rsidRPr="00587D6D">
        <w:rPr>
          <w:rFonts w:ascii="Arial" w:hAnsi="Arial" w:cs="Arial"/>
        </w:rPr>
        <w:tab/>
      </w:r>
      <w:r w:rsidRPr="00587D6D">
        <w:rPr>
          <w:rFonts w:ascii="Arial" w:hAnsi="Arial" w:cs="Arial"/>
        </w:rPr>
        <w:tab/>
      </w:r>
      <w:r w:rsidRPr="00587D6D">
        <w:rPr>
          <w:rFonts w:ascii="Arial" w:hAnsi="Arial" w:cs="Arial"/>
        </w:rPr>
        <w:tab/>
      </w:r>
      <w:r w:rsidRPr="00587D6D">
        <w:rPr>
          <w:rFonts w:ascii="Arial" w:hAnsi="Arial" w:cs="Arial"/>
        </w:rPr>
        <w:tab/>
      </w:r>
      <w:r w:rsidR="00243446">
        <w:rPr>
          <w:rFonts w:ascii="Arial" w:hAnsi="Arial" w:cs="Arial"/>
        </w:rPr>
        <w:tab/>
      </w:r>
    </w:p>
    <w:p w:rsidR="002107F8" w:rsidRDefault="002107F8" w:rsidP="00C412F1">
      <w:pPr>
        <w:rPr>
          <w:rFonts w:ascii="Arial" w:hAnsi="Arial" w:cs="Arial"/>
        </w:rPr>
      </w:pPr>
    </w:p>
    <w:p w:rsidR="002107F8" w:rsidRDefault="002107F8" w:rsidP="00C412F1">
      <w:pPr>
        <w:rPr>
          <w:rFonts w:ascii="Arial" w:hAnsi="Arial" w:cs="Arial"/>
        </w:rPr>
      </w:pPr>
    </w:p>
    <w:p w:rsidR="002107F8" w:rsidRDefault="002107F8" w:rsidP="00C412F1">
      <w:pPr>
        <w:rPr>
          <w:rFonts w:ascii="Arial" w:hAnsi="Arial" w:cs="Arial"/>
        </w:rPr>
      </w:pPr>
    </w:p>
    <w:p w:rsidR="00D33484" w:rsidRDefault="00D33484" w:rsidP="002107F8">
      <w:pPr>
        <w:rPr>
          <w:rFonts w:ascii="Arial" w:hAnsi="Arial" w:cs="Arial"/>
          <w:b/>
        </w:rPr>
      </w:pPr>
    </w:p>
    <w:p w:rsidR="002107F8" w:rsidRPr="002107F8" w:rsidRDefault="002107F8" w:rsidP="002107F8">
      <w:pPr>
        <w:rPr>
          <w:rFonts w:ascii="Arial" w:hAnsi="Arial" w:cs="Arial"/>
        </w:rPr>
      </w:pPr>
    </w:p>
    <w:p w:rsidR="002107F8" w:rsidRPr="002107F8" w:rsidRDefault="002107F8" w:rsidP="002107F8">
      <w:pPr>
        <w:rPr>
          <w:rFonts w:ascii="Arial" w:hAnsi="Arial" w:cs="Arial"/>
        </w:rPr>
      </w:pPr>
    </w:p>
    <w:p w:rsidR="002107F8" w:rsidRPr="002107F8" w:rsidRDefault="002107F8" w:rsidP="002107F8">
      <w:pPr>
        <w:rPr>
          <w:rFonts w:ascii="Arial" w:hAnsi="Arial" w:cs="Arial"/>
        </w:rPr>
      </w:pPr>
    </w:p>
    <w:p w:rsidR="00FF1665" w:rsidRPr="00C11CC1" w:rsidRDefault="004259AF" w:rsidP="00C11CC1">
      <w:pPr>
        <w:spacing w:before="600" w:after="400"/>
        <w:jc w:val="right"/>
        <w:rPr>
          <w:rFonts w:ascii="Arial" w:hAnsi="Arial" w:cs="Arial"/>
        </w:rPr>
      </w:pPr>
      <w:r>
        <w:rPr>
          <w:rFonts w:ascii="Arial" w:hAnsi="Arial" w:cs="Arial"/>
        </w:rPr>
        <w:t xml:space="preserve">Berlin, </w:t>
      </w:r>
      <w:r w:rsidR="003515DA">
        <w:rPr>
          <w:rFonts w:ascii="Arial" w:hAnsi="Arial" w:cs="Arial"/>
        </w:rPr>
        <w:t>2</w:t>
      </w:r>
      <w:r w:rsidR="00FF1665">
        <w:rPr>
          <w:rFonts w:ascii="Arial" w:hAnsi="Arial" w:cs="Arial"/>
        </w:rPr>
        <w:t>6</w:t>
      </w:r>
      <w:r w:rsidR="00B545FA">
        <w:rPr>
          <w:rFonts w:ascii="Arial" w:hAnsi="Arial" w:cs="Arial"/>
        </w:rPr>
        <w:t xml:space="preserve">. </w:t>
      </w:r>
      <w:r w:rsidR="00AB4BB2">
        <w:rPr>
          <w:rFonts w:ascii="Arial" w:hAnsi="Arial" w:cs="Arial"/>
        </w:rPr>
        <w:t>März</w:t>
      </w:r>
      <w:r w:rsidR="002436E8">
        <w:rPr>
          <w:rFonts w:ascii="Arial" w:hAnsi="Arial" w:cs="Arial"/>
        </w:rPr>
        <w:t xml:space="preserve"> 2020</w:t>
      </w:r>
    </w:p>
    <w:p w:rsidR="00FF1665" w:rsidRPr="00C11CC1" w:rsidRDefault="00FF1665" w:rsidP="00C11CC1">
      <w:pPr>
        <w:spacing w:after="400"/>
        <w:rPr>
          <w:rFonts w:ascii="Arial" w:hAnsi="Arial" w:cs="Arial"/>
          <w:b/>
        </w:rPr>
      </w:pPr>
      <w:r w:rsidRPr="0005383B">
        <w:rPr>
          <w:rFonts w:ascii="Arial" w:hAnsi="Arial" w:cs="Arial"/>
          <w:b/>
        </w:rPr>
        <w:t>Gesetzgebungsverfahren zum Intensivpflege und Rehabilitationsstärkungsgesetz (</w:t>
      </w:r>
      <w:proofErr w:type="spellStart"/>
      <w:r w:rsidRPr="0005383B">
        <w:rPr>
          <w:rFonts w:ascii="Arial" w:hAnsi="Arial" w:cs="Arial"/>
          <w:b/>
        </w:rPr>
        <w:t>IPReG</w:t>
      </w:r>
      <w:proofErr w:type="spellEnd"/>
      <w:r w:rsidRPr="0005383B">
        <w:rPr>
          <w:rFonts w:ascii="Arial" w:hAnsi="Arial" w:cs="Arial"/>
          <w:b/>
        </w:rPr>
        <w:t>)</w:t>
      </w:r>
    </w:p>
    <w:p w:rsidR="00C11CC1" w:rsidRDefault="0005383B" w:rsidP="00FF1665">
      <w:pPr>
        <w:spacing w:before="100" w:beforeAutospacing="1" w:after="100" w:afterAutospacing="1"/>
        <w:rPr>
          <w:rFonts w:ascii="Arial" w:hAnsi="Arial" w:cs="Arial"/>
        </w:rPr>
      </w:pPr>
      <w:r>
        <w:rPr>
          <w:rFonts w:ascii="Arial" w:hAnsi="Arial" w:cs="Arial"/>
        </w:rPr>
        <w:t>Sehr geehrte Damen und Herren,</w:t>
      </w:r>
    </w:p>
    <w:p w:rsidR="0005383B" w:rsidRDefault="00FF1665" w:rsidP="00C11CC1">
      <w:pPr>
        <w:spacing w:before="100" w:beforeAutospacing="1" w:after="100" w:afterAutospacing="1"/>
        <w:jc w:val="both"/>
        <w:rPr>
          <w:rFonts w:ascii="Arial" w:hAnsi="Arial" w:cs="Arial"/>
        </w:rPr>
      </w:pPr>
      <w:r w:rsidRPr="00FF1665">
        <w:rPr>
          <w:rFonts w:ascii="Arial" w:hAnsi="Arial" w:cs="Arial"/>
        </w:rPr>
        <w:t xml:space="preserve">kurzfristig wurde bekannt, dass die Beratungen des Bundesrats zum </w:t>
      </w:r>
      <w:r w:rsidR="0005383B" w:rsidRPr="00FF1665">
        <w:rPr>
          <w:rFonts w:ascii="Arial" w:hAnsi="Arial" w:cs="Arial"/>
        </w:rPr>
        <w:t>Intensivpflege</w:t>
      </w:r>
      <w:r w:rsidR="00C11CC1">
        <w:rPr>
          <w:rFonts w:ascii="Arial" w:hAnsi="Arial" w:cs="Arial"/>
        </w:rPr>
        <w:t>-</w:t>
      </w:r>
      <w:r w:rsidR="0005383B" w:rsidRPr="00FF1665">
        <w:rPr>
          <w:rFonts w:ascii="Arial" w:hAnsi="Arial" w:cs="Arial"/>
        </w:rPr>
        <w:t xml:space="preserve"> und Rehabilitationsstärkungsgesetz (</w:t>
      </w:r>
      <w:proofErr w:type="spellStart"/>
      <w:r w:rsidR="0005383B" w:rsidRPr="00FF1665">
        <w:rPr>
          <w:rFonts w:ascii="Arial" w:hAnsi="Arial" w:cs="Arial"/>
        </w:rPr>
        <w:t>IPReG</w:t>
      </w:r>
      <w:proofErr w:type="spellEnd"/>
      <w:r w:rsidR="0005383B" w:rsidRPr="00FF1665">
        <w:rPr>
          <w:rFonts w:ascii="Arial" w:hAnsi="Arial" w:cs="Arial"/>
        </w:rPr>
        <w:t>)</w:t>
      </w:r>
      <w:r w:rsidRPr="00FF1665">
        <w:rPr>
          <w:rFonts w:ascii="Arial" w:hAnsi="Arial" w:cs="Arial"/>
        </w:rPr>
        <w:t xml:space="preserve"> vorgezogen und bereits in einer Sondersitzung am 27. </w:t>
      </w:r>
      <w:r w:rsidR="00C11CC1">
        <w:rPr>
          <w:rFonts w:ascii="Arial" w:hAnsi="Arial" w:cs="Arial"/>
        </w:rPr>
        <w:t xml:space="preserve">März 2020 vorgenommen werden </w:t>
      </w:r>
      <w:r w:rsidR="00317693" w:rsidRPr="00DB701F">
        <w:rPr>
          <w:rFonts w:ascii="Arial" w:hAnsi="Arial" w:cs="Arial"/>
        </w:rPr>
        <w:t>bzw. im schri</w:t>
      </w:r>
      <w:r w:rsidR="00317693">
        <w:rPr>
          <w:rFonts w:ascii="Arial" w:hAnsi="Arial" w:cs="Arial"/>
        </w:rPr>
        <w:t xml:space="preserve">ftlichen Umlaufverfahren erfolgen </w:t>
      </w:r>
      <w:r w:rsidR="00C11CC1">
        <w:rPr>
          <w:rFonts w:ascii="Arial" w:hAnsi="Arial" w:cs="Arial"/>
        </w:rPr>
        <w:t>sollen.</w:t>
      </w:r>
    </w:p>
    <w:p w:rsidR="00FF1665" w:rsidRPr="00FF1665" w:rsidRDefault="00FF1665" w:rsidP="00C11CC1">
      <w:pPr>
        <w:spacing w:before="100" w:beforeAutospacing="1" w:after="100" w:afterAutospacing="1"/>
        <w:jc w:val="both"/>
        <w:rPr>
          <w:rFonts w:ascii="Arial" w:hAnsi="Arial" w:cs="Arial"/>
        </w:rPr>
      </w:pPr>
      <w:r w:rsidRPr="00FF1665">
        <w:rPr>
          <w:rFonts w:ascii="Arial" w:hAnsi="Arial" w:cs="Arial"/>
        </w:rPr>
        <w:t>Die Corona-Krise darf nicht dazu missbraucht werden, höchst umstrittene Gesetzesvorhaben, die aus unserer Sicht verfassungsrechtlich bedenklich sind, im Schnellverfahren und ohne die vorgesehene Beteiligung durchzusetzen.</w:t>
      </w:r>
    </w:p>
    <w:p w:rsidR="00FF1665" w:rsidRPr="00FF1665" w:rsidRDefault="00FF1665" w:rsidP="00C11CC1">
      <w:pPr>
        <w:spacing w:before="100" w:beforeAutospacing="1" w:after="100" w:afterAutospacing="1"/>
        <w:jc w:val="both"/>
        <w:rPr>
          <w:rFonts w:ascii="Arial" w:hAnsi="Arial" w:cs="Arial"/>
        </w:rPr>
      </w:pPr>
      <w:r w:rsidRPr="00FF1665">
        <w:rPr>
          <w:rFonts w:ascii="Arial" w:hAnsi="Arial" w:cs="Arial"/>
        </w:rPr>
        <w:t xml:space="preserve">Der Deutsche Behindertenrat (DBR) fordert mit diesem offenen Brief </w:t>
      </w:r>
      <w:r w:rsidR="0005383B">
        <w:rPr>
          <w:rFonts w:ascii="Arial" w:hAnsi="Arial" w:cs="Arial"/>
        </w:rPr>
        <w:t xml:space="preserve">die Mitglieder </w:t>
      </w:r>
      <w:r w:rsidR="006104B5">
        <w:rPr>
          <w:rFonts w:ascii="Arial" w:hAnsi="Arial" w:cs="Arial"/>
        </w:rPr>
        <w:t xml:space="preserve">der Bundestagsausschüsse für Gesundheit </w:t>
      </w:r>
      <w:r w:rsidR="00C11CC1">
        <w:rPr>
          <w:rFonts w:ascii="Arial" w:hAnsi="Arial" w:cs="Arial"/>
        </w:rPr>
        <w:t>sowie</w:t>
      </w:r>
      <w:r w:rsidR="006104B5">
        <w:rPr>
          <w:rFonts w:ascii="Arial" w:hAnsi="Arial" w:cs="Arial"/>
        </w:rPr>
        <w:t xml:space="preserve"> für Arbeit und Soziales </w:t>
      </w:r>
      <w:r w:rsidRPr="00FF1665">
        <w:rPr>
          <w:rFonts w:ascii="Arial" w:hAnsi="Arial" w:cs="Arial"/>
        </w:rPr>
        <w:t xml:space="preserve">auf, sich im Gesetzgebungsverfahren </w:t>
      </w:r>
      <w:r w:rsidR="0005383B">
        <w:rPr>
          <w:rFonts w:ascii="Arial" w:hAnsi="Arial" w:cs="Arial"/>
        </w:rPr>
        <w:t xml:space="preserve">zum </w:t>
      </w:r>
      <w:proofErr w:type="spellStart"/>
      <w:r w:rsidRPr="00FF1665">
        <w:rPr>
          <w:rFonts w:ascii="Arial" w:hAnsi="Arial" w:cs="Arial"/>
        </w:rPr>
        <w:t>IPReG</w:t>
      </w:r>
      <w:proofErr w:type="spellEnd"/>
      <w:r w:rsidRPr="00FF1665">
        <w:rPr>
          <w:rFonts w:ascii="Arial" w:hAnsi="Arial" w:cs="Arial"/>
        </w:rPr>
        <w:t xml:space="preserve"> für dringend not</w:t>
      </w:r>
      <w:r w:rsidR="00C11CC1">
        <w:rPr>
          <w:rFonts w:ascii="Arial" w:hAnsi="Arial" w:cs="Arial"/>
        </w:rPr>
        <w:t>wendige Änderungen einzusetzen.</w:t>
      </w:r>
    </w:p>
    <w:p w:rsidR="0005383B" w:rsidRDefault="00FF1665" w:rsidP="00C11CC1">
      <w:pPr>
        <w:spacing w:before="100" w:beforeAutospacing="1" w:after="100" w:afterAutospacing="1"/>
        <w:jc w:val="both"/>
        <w:rPr>
          <w:rFonts w:ascii="Arial" w:hAnsi="Arial" w:cs="Arial"/>
        </w:rPr>
      </w:pPr>
      <w:r w:rsidRPr="00FF1665">
        <w:rPr>
          <w:rFonts w:ascii="Arial" w:hAnsi="Arial" w:cs="Arial"/>
        </w:rPr>
        <w:t>Menschen, die auf Intensivpflege/Beatmung angewiesen sind</w:t>
      </w:r>
      <w:r w:rsidR="00C11CC1">
        <w:rPr>
          <w:rFonts w:ascii="Arial" w:hAnsi="Arial" w:cs="Arial"/>
        </w:rPr>
        <w:t>,</w:t>
      </w:r>
      <w:r w:rsidRPr="00FF1665">
        <w:rPr>
          <w:rFonts w:ascii="Arial" w:hAnsi="Arial" w:cs="Arial"/>
        </w:rPr>
        <w:t xml:space="preserve"> und ihre Angehörigen haben nach wie vor große Sorgen, dass das Gesetz in seiner jetzt vorliegenden Form bewirken wird, dass Betroffene zunehmend gegen ihren Willen in stationäre Einrichtungen gewiesen werden, die Deckung des Bedarfs mit Pflege-/Assistenzkräften im Arbeitgebermodell nicht mehr möglich ist und höhere Kosten auf die Betroffen</w:t>
      </w:r>
      <w:r w:rsidR="00640697">
        <w:rPr>
          <w:rFonts w:ascii="Arial" w:hAnsi="Arial" w:cs="Arial"/>
        </w:rPr>
        <w:t>en</w:t>
      </w:r>
      <w:r w:rsidRPr="00FF1665">
        <w:rPr>
          <w:rFonts w:ascii="Arial" w:hAnsi="Arial" w:cs="Arial"/>
        </w:rPr>
        <w:t xml:space="preserve"> zukommen.</w:t>
      </w:r>
    </w:p>
    <w:p w:rsidR="00C11CC1" w:rsidRDefault="00C11CC1">
      <w:pPr>
        <w:rPr>
          <w:rFonts w:ascii="Arial" w:hAnsi="Arial" w:cs="Arial"/>
        </w:rPr>
      </w:pPr>
      <w:r>
        <w:rPr>
          <w:rFonts w:ascii="Arial" w:hAnsi="Arial" w:cs="Arial"/>
        </w:rPr>
        <w:br w:type="page"/>
      </w:r>
    </w:p>
    <w:p w:rsidR="00FF1665" w:rsidRPr="00FF1665" w:rsidRDefault="00FF1665" w:rsidP="00FF1665">
      <w:pPr>
        <w:spacing w:before="100" w:beforeAutospacing="1" w:after="100" w:afterAutospacing="1"/>
        <w:rPr>
          <w:rFonts w:ascii="Arial" w:hAnsi="Arial" w:cs="Arial"/>
        </w:rPr>
      </w:pPr>
      <w:r w:rsidRPr="00FF1665">
        <w:rPr>
          <w:rFonts w:ascii="Arial" w:hAnsi="Arial" w:cs="Arial"/>
        </w:rPr>
        <w:lastRenderedPageBreak/>
        <w:t>Im Einzelnen:</w:t>
      </w:r>
    </w:p>
    <w:p w:rsidR="00FF1665" w:rsidRPr="00FF1665" w:rsidRDefault="00FF1665" w:rsidP="00C11CC1">
      <w:pPr>
        <w:spacing w:before="100" w:beforeAutospacing="1" w:after="100" w:afterAutospacing="1"/>
        <w:jc w:val="both"/>
        <w:rPr>
          <w:rFonts w:ascii="Arial" w:hAnsi="Arial" w:cs="Arial"/>
        </w:rPr>
      </w:pPr>
      <w:r w:rsidRPr="00FF1665">
        <w:rPr>
          <w:rFonts w:ascii="Arial" w:hAnsi="Arial" w:cs="Arial"/>
        </w:rPr>
        <w:t>Der Gesetzentwurf sieht vor, dass der Medizinische Dienst (MD) jährlich bescheinigt, dass die medizinische und pflegerische Versorgung dort „tatsächlich und dauerhaft“ sicher</w:t>
      </w:r>
      <w:r w:rsidR="005D1497">
        <w:rPr>
          <w:rFonts w:ascii="Arial" w:hAnsi="Arial" w:cs="Arial"/>
        </w:rPr>
        <w:t>gestellt ist. Damit wird der Fok</w:t>
      </w:r>
      <w:r w:rsidRPr="00FF1665">
        <w:rPr>
          <w:rFonts w:ascii="Arial" w:hAnsi="Arial" w:cs="Arial"/>
        </w:rPr>
        <w:t>us auf die Organisation der Versorgung und nicht auf die Betroffenen selbst, ihr eigenes körperliches und seelisches Befinden, gerichtet. Nach wie vor können Krankenkassen dies nutzen, um den Wunsch der Betroffenen nach einer Versorgung in der eigenen Wohnung mit dem Hinweis auf unzureichende „tatsächliche und dau</w:t>
      </w:r>
      <w:r w:rsidR="00C11CC1">
        <w:rPr>
          <w:rFonts w:ascii="Arial" w:hAnsi="Arial" w:cs="Arial"/>
        </w:rPr>
        <w:t>erhafte“ Versorgung abzulehnen.</w:t>
      </w:r>
    </w:p>
    <w:p w:rsidR="0005383B" w:rsidRPr="00C11CC1" w:rsidRDefault="00FF1665" w:rsidP="00C11CC1">
      <w:pPr>
        <w:spacing w:before="100" w:beforeAutospacing="1" w:after="600"/>
        <w:jc w:val="both"/>
        <w:rPr>
          <w:rFonts w:ascii="Arial" w:hAnsi="Arial" w:cs="Arial"/>
          <w:b/>
        </w:rPr>
      </w:pPr>
      <w:r w:rsidRPr="00FF1665">
        <w:rPr>
          <w:rFonts w:ascii="Arial" w:hAnsi="Arial" w:cs="Arial"/>
          <w:b/>
        </w:rPr>
        <w:t>Bitte setzen Sie sich dafür ein, dass im Entwurf Absatz 2 Satz 2 in § 37c SGB V gestrichen wird. Es darf keine Einschränkung des Rechts auf ein selbstbestimmtes Lebe</w:t>
      </w:r>
      <w:r w:rsidR="00C11CC1">
        <w:rPr>
          <w:rFonts w:ascii="Arial" w:hAnsi="Arial" w:cs="Arial"/>
          <w:b/>
        </w:rPr>
        <w:t>n in der eigenen Wohnung geben.</w:t>
      </w:r>
    </w:p>
    <w:p w:rsidR="00FF1665" w:rsidRPr="00FF1665" w:rsidRDefault="00FF1665" w:rsidP="00C11CC1">
      <w:pPr>
        <w:spacing w:before="100" w:beforeAutospacing="1" w:after="100" w:afterAutospacing="1"/>
        <w:jc w:val="both"/>
        <w:rPr>
          <w:rFonts w:ascii="Arial" w:hAnsi="Arial" w:cs="Arial"/>
        </w:rPr>
      </w:pPr>
      <w:r w:rsidRPr="00FF1665">
        <w:rPr>
          <w:rFonts w:ascii="Arial" w:hAnsi="Arial" w:cs="Arial"/>
        </w:rPr>
        <w:t xml:space="preserve">Die jährliche Überprüfung des MD kann dazu führen, dass Patientinnen und Patienten sowie deren Angehörige mögliche Versäumnisse des Pflegedienstes bei </w:t>
      </w:r>
      <w:r w:rsidR="007F3A96">
        <w:rPr>
          <w:rFonts w:ascii="Arial" w:hAnsi="Arial" w:cs="Arial"/>
        </w:rPr>
        <w:t xml:space="preserve">der </w:t>
      </w:r>
      <w:r w:rsidRPr="00FF1665">
        <w:rPr>
          <w:rFonts w:ascii="Arial" w:hAnsi="Arial" w:cs="Arial"/>
        </w:rPr>
        <w:t>Krankenkasse nicht anzeigen</w:t>
      </w:r>
      <w:r w:rsidR="007F3A96">
        <w:rPr>
          <w:rFonts w:ascii="Arial" w:hAnsi="Arial" w:cs="Arial"/>
        </w:rPr>
        <w:t>,</w:t>
      </w:r>
      <w:r w:rsidRPr="00FF1665">
        <w:rPr>
          <w:rFonts w:ascii="Arial" w:hAnsi="Arial" w:cs="Arial"/>
        </w:rPr>
        <w:t xml:space="preserve"> weil sie Angst haben damit einen Prozess in Gang zu setzen, an dessen Ende der intensivpflegebedürftige Mensch aus der eigenen Wohnung aus- und in </w:t>
      </w:r>
      <w:r w:rsidR="00C11CC1">
        <w:rPr>
          <w:rFonts w:ascii="Arial" w:hAnsi="Arial" w:cs="Arial"/>
        </w:rPr>
        <w:t>eine Einrichtung umziehen muss.</w:t>
      </w:r>
    </w:p>
    <w:p w:rsidR="0005383B" w:rsidRPr="00C11CC1" w:rsidRDefault="00FF1665" w:rsidP="00C11CC1">
      <w:pPr>
        <w:spacing w:before="100" w:beforeAutospacing="1" w:after="600"/>
        <w:jc w:val="both"/>
        <w:rPr>
          <w:rFonts w:ascii="Arial" w:hAnsi="Arial" w:cs="Arial"/>
          <w:b/>
        </w:rPr>
      </w:pPr>
      <w:r w:rsidRPr="00FF1665">
        <w:rPr>
          <w:rFonts w:ascii="Arial" w:hAnsi="Arial" w:cs="Arial"/>
          <w:b/>
        </w:rPr>
        <w:t>Bitte sorgen Sie dafür, dass im Gesetz klargestellt wird, dass auch im Falle der Versorgung in der eigenen Wohnung die Verantwortung für die Versorgung bei der Krankenkasse liegt und diese nicht einfach auf die Möglichkeit der Versorgung in einer Einrichtung verweisen kann. Stattdessen plädieren wir dafür, dass die Einrichtungen, inklusive Wohngemeinschaften, nachweisen sollten, dass sie eine tatsächliche und dauerhafte Versorgung gewährleisten können und dieses auch entsprechend vom MD geprüft wird.</w:t>
      </w:r>
    </w:p>
    <w:p w:rsidR="00FF1665" w:rsidRPr="00FF1665" w:rsidRDefault="00FF1665" w:rsidP="00C11CC1">
      <w:pPr>
        <w:spacing w:before="100" w:beforeAutospacing="1" w:after="100" w:afterAutospacing="1"/>
        <w:jc w:val="both"/>
        <w:rPr>
          <w:rFonts w:ascii="Arial" w:hAnsi="Arial" w:cs="Arial"/>
        </w:rPr>
      </w:pPr>
      <w:r w:rsidRPr="00FF1665">
        <w:rPr>
          <w:rFonts w:ascii="Arial" w:hAnsi="Arial" w:cs="Arial"/>
        </w:rPr>
        <w:t xml:space="preserve">Vor dem Hintergrund des Fachkräftemangels in der Pflege braucht es Assistenz-Modelle für intensivpflegebedürftige Menschen, die eine Versorgung zu Hause ermöglichen, ohne das vorhandene Fachpersonal mehr als unbedingt erforderlich zu binden. Das jetzt noch mögliche Kostenerstattungsmodell, nachdem Betroffene Pflege- und Assistenzkräfte im Arbeitgebermodell beschäftigen können, ohne dass diese die hohen Anforderungen an Personal in Einrichtungen und Pflegediensten erfüllen müssen („besondere Pflegekräfte“)  </w:t>
      </w:r>
      <w:r w:rsidR="00C11CC1">
        <w:rPr>
          <w:rFonts w:ascii="Arial" w:hAnsi="Arial" w:cs="Arial"/>
        </w:rPr>
        <w:t>soll künftig entfallen.</w:t>
      </w:r>
    </w:p>
    <w:p w:rsidR="0005383B" w:rsidRDefault="00FF1665" w:rsidP="00C11CC1">
      <w:pPr>
        <w:spacing w:before="100" w:beforeAutospacing="1" w:after="100" w:afterAutospacing="1"/>
        <w:jc w:val="both"/>
        <w:rPr>
          <w:rFonts w:ascii="Arial" w:hAnsi="Arial" w:cs="Arial"/>
        </w:rPr>
      </w:pPr>
      <w:r w:rsidRPr="00FF1665">
        <w:rPr>
          <w:rFonts w:ascii="Arial" w:hAnsi="Arial" w:cs="Arial"/>
          <w:b/>
        </w:rPr>
        <w:t>Bitte sorgen Sie dafür, dass diese Lösung für den Einzelfall auch künf</w:t>
      </w:r>
      <w:r w:rsidR="007F3A96">
        <w:rPr>
          <w:rFonts w:ascii="Arial" w:hAnsi="Arial" w:cs="Arial"/>
          <w:b/>
        </w:rPr>
        <w:t>tig erhalten bleibt und in § 37</w:t>
      </w:r>
      <w:r w:rsidRPr="00FF1665">
        <w:rPr>
          <w:rFonts w:ascii="Arial" w:hAnsi="Arial" w:cs="Arial"/>
          <w:b/>
        </w:rPr>
        <w:t>c SGB V ein Verweis auf § 37 Abs. 4 SGB V aufgenommen wird.</w:t>
      </w:r>
    </w:p>
    <w:p w:rsidR="00C11CC1" w:rsidRDefault="00C11CC1">
      <w:pPr>
        <w:rPr>
          <w:rFonts w:ascii="Arial" w:hAnsi="Arial" w:cs="Arial"/>
        </w:rPr>
      </w:pPr>
      <w:r>
        <w:rPr>
          <w:rFonts w:ascii="Arial" w:hAnsi="Arial" w:cs="Arial"/>
        </w:rPr>
        <w:br w:type="page"/>
      </w:r>
    </w:p>
    <w:p w:rsidR="00FF1665" w:rsidRPr="00FF1665" w:rsidRDefault="00FF1665" w:rsidP="00C11CC1">
      <w:pPr>
        <w:spacing w:before="100" w:beforeAutospacing="1" w:after="100" w:afterAutospacing="1"/>
        <w:jc w:val="both"/>
        <w:rPr>
          <w:rFonts w:ascii="Arial" w:hAnsi="Arial" w:cs="Arial"/>
        </w:rPr>
      </w:pPr>
      <w:r w:rsidRPr="00FF1665">
        <w:rPr>
          <w:rFonts w:ascii="Arial" w:hAnsi="Arial" w:cs="Arial"/>
        </w:rPr>
        <w:lastRenderedPageBreak/>
        <w:t>Nach derzeitiger Rechtslage zahlen intensivpflegebedürftige Menschen 10 Prozent der realen Kosten für die Intensivpflege begrenzt auf 28 Tage pro Jahr. Diese Begrenzung soll künftig für Menschen, die zu Hause versorgt werden, entfallen, während sie für intensivpflegebedürftige Menschen in Pflege-Wohngemeinschaften oder Einrichtungen der Eingliederungshilfe bestehen bleibt. Für Menschen, die in der eigenen Wohnung versorgt werden, würde dann künftig nur noch die Regelung gelten, nach der chronisch kranke Menschen nicht mehr als ein Prozent des Bruttojahreseinkommens für Zuzahlungen aufzubringen haben. Das könnte für viele Betroffene z</w:t>
      </w:r>
      <w:r w:rsidR="00C11CC1">
        <w:rPr>
          <w:rFonts w:ascii="Arial" w:hAnsi="Arial" w:cs="Arial"/>
        </w:rPr>
        <w:t>u deutlichen Mehrkosten führen.</w:t>
      </w:r>
    </w:p>
    <w:p w:rsidR="0005383B" w:rsidRDefault="00FF1665" w:rsidP="00D22CB4">
      <w:pPr>
        <w:spacing w:before="100" w:beforeAutospacing="1" w:after="100" w:afterAutospacing="1"/>
        <w:jc w:val="both"/>
        <w:rPr>
          <w:rFonts w:ascii="Arial" w:hAnsi="Arial" w:cs="Arial"/>
        </w:rPr>
      </w:pPr>
      <w:r w:rsidRPr="00FF1665">
        <w:rPr>
          <w:rFonts w:ascii="Arial" w:hAnsi="Arial" w:cs="Arial"/>
          <w:b/>
        </w:rPr>
        <w:t>Bitte setzen Sie sich dafür ein, dass die zeitliche Begrenzung der Zuzahlung auf maximal 28 Tage pro Jahr weiterhin auch für Me</w:t>
      </w:r>
      <w:bookmarkStart w:id="0" w:name="_GoBack"/>
      <w:bookmarkEnd w:id="0"/>
      <w:r w:rsidRPr="00FF1665">
        <w:rPr>
          <w:rFonts w:ascii="Arial" w:hAnsi="Arial" w:cs="Arial"/>
          <w:b/>
        </w:rPr>
        <w:t>nschen gilt, die in der eigenen Wohnung intensivpflegerisch v</w:t>
      </w:r>
      <w:r w:rsidR="00C11CC1">
        <w:rPr>
          <w:rFonts w:ascii="Arial" w:hAnsi="Arial" w:cs="Arial"/>
          <w:b/>
        </w:rPr>
        <w:t>ersorgt werden.</w:t>
      </w:r>
    </w:p>
    <w:p w:rsidR="00956FE5" w:rsidRDefault="00956FE5" w:rsidP="00C11CC1">
      <w:pPr>
        <w:spacing w:after="1000"/>
        <w:rPr>
          <w:rFonts w:ascii="Arial" w:hAnsi="Arial" w:cs="Arial"/>
        </w:rPr>
      </w:pPr>
      <w:r w:rsidRPr="00FF1665">
        <w:rPr>
          <w:rFonts w:ascii="Arial" w:hAnsi="Arial" w:cs="Arial"/>
          <w:noProof/>
        </w:rPr>
        <w:drawing>
          <wp:anchor distT="0" distB="0" distL="114300" distR="114300" simplePos="0" relativeHeight="251659264" behindDoc="1" locked="0" layoutInCell="1" allowOverlap="1" wp14:anchorId="74EB2A52" wp14:editId="7CC37B81">
            <wp:simplePos x="0" y="0"/>
            <wp:positionH relativeFrom="margin">
              <wp:posOffset>-209550</wp:posOffset>
            </wp:positionH>
            <wp:positionV relativeFrom="paragraph">
              <wp:posOffset>169545</wp:posOffset>
            </wp:positionV>
            <wp:extent cx="1914525" cy="735474"/>
            <wp:effectExtent l="0" t="0" r="0" b="7620"/>
            <wp:wrapNone/>
            <wp:docPr id="4" name="Grafik 4" descr="Unterschrift Verena Ben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ozialpolitik\Abteilung_Sekretariat\Unterschrift Bente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735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665" w:rsidRPr="00FF1665">
        <w:rPr>
          <w:rFonts w:ascii="Arial" w:hAnsi="Arial" w:cs="Arial"/>
        </w:rPr>
        <w:t>Mit freundlichen Grüßen</w:t>
      </w:r>
    </w:p>
    <w:p w:rsidR="00FF1665" w:rsidRPr="00FF1665" w:rsidRDefault="00C11CC1" w:rsidP="00FF1665">
      <w:pPr>
        <w:rPr>
          <w:rFonts w:ascii="Arial" w:hAnsi="Arial" w:cs="Arial"/>
        </w:rPr>
      </w:pPr>
      <w:r>
        <w:rPr>
          <w:rFonts w:ascii="Arial" w:hAnsi="Arial" w:cs="Arial"/>
        </w:rPr>
        <w:t>Verena Bentele</w:t>
      </w:r>
    </w:p>
    <w:p w:rsidR="00FF1665" w:rsidRPr="00FF1665" w:rsidRDefault="00C11CC1" w:rsidP="00FF1665">
      <w:pPr>
        <w:rPr>
          <w:rFonts w:ascii="Arial" w:hAnsi="Arial" w:cs="Arial"/>
        </w:rPr>
      </w:pPr>
      <w:r>
        <w:rPr>
          <w:rFonts w:ascii="Arial" w:hAnsi="Arial" w:cs="Arial"/>
        </w:rPr>
        <w:t>DBR-Sprecherratsvorsitzende</w:t>
      </w:r>
    </w:p>
    <w:sectPr w:rsidR="00FF1665" w:rsidRPr="00FF1665" w:rsidSect="005327C2">
      <w:headerReference w:type="even" r:id="rId9"/>
      <w:headerReference w:type="default" r:id="rId10"/>
      <w:footerReference w:type="even" r:id="rId11"/>
      <w:footerReference w:type="default" r:id="rId12"/>
      <w:headerReference w:type="first" r:id="rId13"/>
      <w:footerReference w:type="first" r:id="rId14"/>
      <w:pgSz w:w="11906" w:h="16838"/>
      <w:pgMar w:top="899"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D5" w:rsidRDefault="00C25FD5" w:rsidP="002107F8">
      <w:r>
        <w:separator/>
      </w:r>
    </w:p>
  </w:endnote>
  <w:endnote w:type="continuationSeparator" w:id="0">
    <w:p w:rsidR="00C25FD5" w:rsidRDefault="00C25FD5" w:rsidP="0021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Hv BT">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1" w:rsidRDefault="00C11CC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B3" w:rsidRDefault="00D22CB4">
    <w:pPr>
      <w:pStyle w:val="Fuzeile"/>
    </w:pPr>
    <w:r>
      <w:pict>
        <v:rect id="_x0000_i1025" style="width:0;height:1.5pt" o:hralign="center" o:hrstd="t" o:hr="t" fillcolor="#a0a0a0" stroked="f"/>
      </w:pict>
    </w:r>
  </w:p>
  <w:p w:rsidR="002C51AA" w:rsidRPr="00C11CC1" w:rsidRDefault="00A95A20" w:rsidP="00C11CC1">
    <w:pPr>
      <w:pStyle w:val="Fuzeile"/>
      <w:ind w:left="284"/>
      <w:rPr>
        <w:sz w:val="20"/>
      </w:rPr>
    </w:pPr>
    <w:r w:rsidRPr="002C51AA">
      <w:rPr>
        <w:rFonts w:ascii="Arial" w:eastAsia="Calibri" w:hAnsi="Arial" w:cs="Arial"/>
        <w:color w:val="365F91"/>
        <w:sz w:val="18"/>
        <w:lang w:eastAsia="en-US"/>
      </w:rPr>
      <w:t xml:space="preserve">Der Deutsche Behindertenrat (DBR) ist ein breites politisches Aktionsbündnis der Behindertenverbände und </w:t>
    </w:r>
    <w:r w:rsidR="002C51AA">
      <w:rPr>
        <w:rFonts w:ascii="Arial" w:eastAsia="Calibri" w:hAnsi="Arial" w:cs="Arial"/>
        <w:color w:val="365F91"/>
        <w:sz w:val="18"/>
        <w:lang w:eastAsia="en-US"/>
      </w:rPr>
      <w:br/>
    </w:r>
    <w:r w:rsidRPr="002C51AA">
      <w:rPr>
        <w:rFonts w:ascii="Arial" w:eastAsia="Calibri" w:hAnsi="Arial" w:cs="Arial"/>
        <w:color w:val="365F91"/>
        <w:sz w:val="18"/>
        <w:lang w:eastAsia="en-US"/>
      </w:rPr>
      <w:t xml:space="preserve">Selbsthilfeorganisationen in Deutschland und engagiert sich seit vielen Jahren für die Rechte von Menschen </w:t>
    </w:r>
    <w:r w:rsidR="002C51AA">
      <w:rPr>
        <w:rFonts w:ascii="Arial" w:eastAsia="Calibri" w:hAnsi="Arial" w:cs="Arial"/>
        <w:color w:val="365F91"/>
        <w:sz w:val="18"/>
        <w:lang w:eastAsia="en-US"/>
      </w:rPr>
      <w:br/>
    </w:r>
    <w:r w:rsidRPr="002C51AA">
      <w:rPr>
        <w:rFonts w:ascii="Arial" w:eastAsia="Calibri" w:hAnsi="Arial" w:cs="Arial"/>
        <w:color w:val="365F91"/>
        <w:sz w:val="18"/>
        <w:lang w:eastAsia="en-US"/>
      </w:rPr>
      <w:t>mit Behinderungen.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1" w:rsidRDefault="00C11C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D5" w:rsidRDefault="00C25FD5" w:rsidP="002107F8">
      <w:r>
        <w:separator/>
      </w:r>
    </w:p>
  </w:footnote>
  <w:footnote w:type="continuationSeparator" w:id="0">
    <w:p w:rsidR="00C25FD5" w:rsidRDefault="00C25FD5" w:rsidP="0021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1" w:rsidRDefault="00C11CC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1" w:rsidRDefault="00C11CC1" w:rsidP="00C11CC1">
    <w:pPr>
      <w:pStyle w:val="Kopfzeile"/>
      <w:spacing w:after="200"/>
      <w:jc w:val="right"/>
      <w:rPr>
        <w:noProof/>
      </w:rPr>
    </w:pPr>
    <w:r>
      <w:rPr>
        <w:noProof/>
      </w:rPr>
      <w:drawing>
        <wp:inline distT="0" distB="0" distL="0" distR="0" wp14:anchorId="4D1CDB32" wp14:editId="6711DFA8">
          <wp:extent cx="2990850" cy="1000125"/>
          <wp:effectExtent l="0" t="0" r="0" b="9525"/>
          <wp:docPr id="6" name="Grafik 6" descr="Logo Deutscher Behinderten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ozialpolitik\Vorlagen\Logo_D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1000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CC1" w:rsidRDefault="00C11C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53B79"/>
    <w:multiLevelType w:val="hybridMultilevel"/>
    <w:tmpl w:val="3934F456"/>
    <w:lvl w:ilvl="0" w:tplc="96F6D5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804E02"/>
    <w:multiLevelType w:val="hybridMultilevel"/>
    <w:tmpl w:val="392A85CE"/>
    <w:lvl w:ilvl="0" w:tplc="04070001">
      <w:start w:val="1"/>
      <w:numFmt w:val="bullet"/>
      <w:lvlText w:val=""/>
      <w:lvlJc w:val="left"/>
      <w:pPr>
        <w:ind w:left="720" w:hanging="360"/>
      </w:pPr>
      <w:rPr>
        <w:rFonts w:ascii="Symbol" w:hAnsi="Symbol" w:hint="default"/>
      </w:rPr>
    </w:lvl>
    <w:lvl w:ilvl="1" w:tplc="90DCDDFA">
      <w:numFmt w:val="bullet"/>
      <w:lvlText w:val="•"/>
      <w:lvlJc w:val="left"/>
      <w:pPr>
        <w:ind w:left="1710" w:hanging="63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CE46CA"/>
    <w:multiLevelType w:val="hybridMultilevel"/>
    <w:tmpl w:val="D4427F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FD5"/>
    <w:rsid w:val="000136CA"/>
    <w:rsid w:val="000150B7"/>
    <w:rsid w:val="00023EB4"/>
    <w:rsid w:val="00045AD4"/>
    <w:rsid w:val="0005383B"/>
    <w:rsid w:val="000722E3"/>
    <w:rsid w:val="0008608D"/>
    <w:rsid w:val="00093E84"/>
    <w:rsid w:val="000A3EF8"/>
    <w:rsid w:val="000B1D50"/>
    <w:rsid w:val="000C01C8"/>
    <w:rsid w:val="000F3A24"/>
    <w:rsid w:val="0013289B"/>
    <w:rsid w:val="00133B44"/>
    <w:rsid w:val="001919E3"/>
    <w:rsid w:val="001B63F3"/>
    <w:rsid w:val="00203CF8"/>
    <w:rsid w:val="00210154"/>
    <w:rsid w:val="002107F8"/>
    <w:rsid w:val="002115CB"/>
    <w:rsid w:val="00243446"/>
    <w:rsid w:val="002436E8"/>
    <w:rsid w:val="002576C1"/>
    <w:rsid w:val="0027216C"/>
    <w:rsid w:val="002A1228"/>
    <w:rsid w:val="002A5026"/>
    <w:rsid w:val="002C51AA"/>
    <w:rsid w:val="00317693"/>
    <w:rsid w:val="00333FE0"/>
    <w:rsid w:val="00344396"/>
    <w:rsid w:val="00344BB8"/>
    <w:rsid w:val="003515DA"/>
    <w:rsid w:val="00387C83"/>
    <w:rsid w:val="00393E75"/>
    <w:rsid w:val="003A5691"/>
    <w:rsid w:val="003A7543"/>
    <w:rsid w:val="003B4C2D"/>
    <w:rsid w:val="003C4CE0"/>
    <w:rsid w:val="003E7581"/>
    <w:rsid w:val="003F6374"/>
    <w:rsid w:val="00405DCE"/>
    <w:rsid w:val="00416C4A"/>
    <w:rsid w:val="004250FA"/>
    <w:rsid w:val="004259AF"/>
    <w:rsid w:val="004455EF"/>
    <w:rsid w:val="00456016"/>
    <w:rsid w:val="004628A1"/>
    <w:rsid w:val="0048654E"/>
    <w:rsid w:val="004869F0"/>
    <w:rsid w:val="00490734"/>
    <w:rsid w:val="00491578"/>
    <w:rsid w:val="004A22D8"/>
    <w:rsid w:val="004C4B79"/>
    <w:rsid w:val="004E119C"/>
    <w:rsid w:val="004E2D02"/>
    <w:rsid w:val="004E340C"/>
    <w:rsid w:val="004E3675"/>
    <w:rsid w:val="004F4AF3"/>
    <w:rsid w:val="005179F6"/>
    <w:rsid w:val="00527891"/>
    <w:rsid w:val="00530A62"/>
    <w:rsid w:val="005327C2"/>
    <w:rsid w:val="005B4CF6"/>
    <w:rsid w:val="005C2230"/>
    <w:rsid w:val="005D1497"/>
    <w:rsid w:val="005F44E0"/>
    <w:rsid w:val="005F660A"/>
    <w:rsid w:val="006104B5"/>
    <w:rsid w:val="006241A0"/>
    <w:rsid w:val="00640697"/>
    <w:rsid w:val="006457CA"/>
    <w:rsid w:val="00661271"/>
    <w:rsid w:val="00673BBD"/>
    <w:rsid w:val="00690934"/>
    <w:rsid w:val="006A4F7C"/>
    <w:rsid w:val="006A75EB"/>
    <w:rsid w:val="006D1E83"/>
    <w:rsid w:val="006D1F41"/>
    <w:rsid w:val="006D45D3"/>
    <w:rsid w:val="006E31B8"/>
    <w:rsid w:val="006E32EF"/>
    <w:rsid w:val="00721B91"/>
    <w:rsid w:val="00744DE2"/>
    <w:rsid w:val="00745948"/>
    <w:rsid w:val="00746E74"/>
    <w:rsid w:val="00793DAE"/>
    <w:rsid w:val="007A13B7"/>
    <w:rsid w:val="007A404B"/>
    <w:rsid w:val="007F3A96"/>
    <w:rsid w:val="007F4C15"/>
    <w:rsid w:val="00804B38"/>
    <w:rsid w:val="00810B87"/>
    <w:rsid w:val="008223E0"/>
    <w:rsid w:val="00822504"/>
    <w:rsid w:val="00823B99"/>
    <w:rsid w:val="008409C5"/>
    <w:rsid w:val="00865D8C"/>
    <w:rsid w:val="00874D5F"/>
    <w:rsid w:val="008B3193"/>
    <w:rsid w:val="008E6D12"/>
    <w:rsid w:val="008F28D9"/>
    <w:rsid w:val="008F6E32"/>
    <w:rsid w:val="00904D3F"/>
    <w:rsid w:val="009437EC"/>
    <w:rsid w:val="00944167"/>
    <w:rsid w:val="00956FE5"/>
    <w:rsid w:val="00980D16"/>
    <w:rsid w:val="009A0194"/>
    <w:rsid w:val="009A2B15"/>
    <w:rsid w:val="009B19FF"/>
    <w:rsid w:val="009F3B97"/>
    <w:rsid w:val="00A43B43"/>
    <w:rsid w:val="00A55959"/>
    <w:rsid w:val="00A65966"/>
    <w:rsid w:val="00A73AE1"/>
    <w:rsid w:val="00A74FB3"/>
    <w:rsid w:val="00A84D7F"/>
    <w:rsid w:val="00A95A20"/>
    <w:rsid w:val="00A96036"/>
    <w:rsid w:val="00AB0C5B"/>
    <w:rsid w:val="00AB461B"/>
    <w:rsid w:val="00AB4BB2"/>
    <w:rsid w:val="00AF0296"/>
    <w:rsid w:val="00AF08D8"/>
    <w:rsid w:val="00AF30A0"/>
    <w:rsid w:val="00B039E6"/>
    <w:rsid w:val="00B105FF"/>
    <w:rsid w:val="00B36169"/>
    <w:rsid w:val="00B545FA"/>
    <w:rsid w:val="00B60EC0"/>
    <w:rsid w:val="00B61F8F"/>
    <w:rsid w:val="00BB6016"/>
    <w:rsid w:val="00BE78C7"/>
    <w:rsid w:val="00C10AA9"/>
    <w:rsid w:val="00C11CC1"/>
    <w:rsid w:val="00C2101E"/>
    <w:rsid w:val="00C25FD5"/>
    <w:rsid w:val="00C412F1"/>
    <w:rsid w:val="00C635F9"/>
    <w:rsid w:val="00C637C7"/>
    <w:rsid w:val="00C703DE"/>
    <w:rsid w:val="00C83DBF"/>
    <w:rsid w:val="00CB4BDB"/>
    <w:rsid w:val="00CB4EB8"/>
    <w:rsid w:val="00CD1E00"/>
    <w:rsid w:val="00CD40CC"/>
    <w:rsid w:val="00CF1EE1"/>
    <w:rsid w:val="00CF5328"/>
    <w:rsid w:val="00CF628F"/>
    <w:rsid w:val="00CF6DA1"/>
    <w:rsid w:val="00D20D30"/>
    <w:rsid w:val="00D22CB4"/>
    <w:rsid w:val="00D33484"/>
    <w:rsid w:val="00D33EB6"/>
    <w:rsid w:val="00D43696"/>
    <w:rsid w:val="00D43B76"/>
    <w:rsid w:val="00D55338"/>
    <w:rsid w:val="00D5656C"/>
    <w:rsid w:val="00D600C0"/>
    <w:rsid w:val="00DB701F"/>
    <w:rsid w:val="00DC7B85"/>
    <w:rsid w:val="00DE11C6"/>
    <w:rsid w:val="00DF5BE1"/>
    <w:rsid w:val="00E014E9"/>
    <w:rsid w:val="00E1074C"/>
    <w:rsid w:val="00E32963"/>
    <w:rsid w:val="00E401D2"/>
    <w:rsid w:val="00E809CF"/>
    <w:rsid w:val="00EB5A90"/>
    <w:rsid w:val="00EC1674"/>
    <w:rsid w:val="00ED7F2B"/>
    <w:rsid w:val="00F13158"/>
    <w:rsid w:val="00F43C9B"/>
    <w:rsid w:val="00F74411"/>
    <w:rsid w:val="00FA458C"/>
    <w:rsid w:val="00FB5A89"/>
    <w:rsid w:val="00FC0F03"/>
    <w:rsid w:val="00FE7A26"/>
    <w:rsid w:val="00FF1665"/>
    <w:rsid w:val="00FF5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15:docId w15:val="{D3D0D365-3D97-4CAF-8B3E-AA8FC525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rsid w:val="007A404B"/>
    <w:pPr>
      <w:keepNext/>
      <w:outlineLvl w:val="0"/>
    </w:pPr>
    <w:rPr>
      <w:rFonts w:ascii="Futura Hv BT" w:hAnsi="Futura Hv BT"/>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A404B"/>
    <w:rPr>
      <w:rFonts w:ascii="Tahoma" w:hAnsi="Tahoma" w:cs="Tahoma"/>
      <w:sz w:val="16"/>
      <w:szCs w:val="16"/>
    </w:rPr>
  </w:style>
  <w:style w:type="paragraph" w:customStyle="1" w:styleId="address-line">
    <w:name w:val="address-line"/>
    <w:basedOn w:val="Standard"/>
    <w:rsid w:val="00387C83"/>
    <w:pPr>
      <w:spacing w:before="100" w:beforeAutospacing="1" w:after="100" w:afterAutospacing="1"/>
      <w:jc w:val="right"/>
    </w:pPr>
    <w:rPr>
      <w:rFonts w:ascii="Verdana" w:hAnsi="Verdana"/>
      <w:color w:val="FFFFCC"/>
      <w:sz w:val="15"/>
      <w:szCs w:val="15"/>
    </w:rPr>
  </w:style>
  <w:style w:type="paragraph" w:styleId="Blocktext">
    <w:name w:val="Block Text"/>
    <w:basedOn w:val="Standard"/>
    <w:rsid w:val="00C2101E"/>
    <w:pPr>
      <w:ind w:left="524" w:right="277"/>
    </w:pPr>
    <w:rPr>
      <w:rFonts w:ascii="Arial" w:hAnsi="Arial" w:cs="Arial"/>
      <w:noProof/>
    </w:rPr>
  </w:style>
  <w:style w:type="character" w:styleId="Hyperlink">
    <w:name w:val="Hyperlink"/>
    <w:rsid w:val="00CF628F"/>
    <w:rPr>
      <w:b/>
      <w:bCs/>
      <w:strike w:val="0"/>
      <w:dstrike w:val="0"/>
      <w:color w:val="034EA2"/>
      <w:u w:val="none"/>
      <w:effect w:val="none"/>
    </w:rPr>
  </w:style>
  <w:style w:type="paragraph" w:customStyle="1" w:styleId="bodytext">
    <w:name w:val="bodytext"/>
    <w:basedOn w:val="Standard"/>
    <w:rsid w:val="00CF628F"/>
    <w:pPr>
      <w:spacing w:before="100" w:beforeAutospacing="1" w:after="100" w:afterAutospacing="1"/>
    </w:pPr>
  </w:style>
  <w:style w:type="character" w:styleId="Fett">
    <w:name w:val="Strong"/>
    <w:qFormat/>
    <w:rsid w:val="006D45D3"/>
    <w:rPr>
      <w:b/>
      <w:bCs/>
    </w:rPr>
  </w:style>
  <w:style w:type="paragraph" w:styleId="NurText">
    <w:name w:val="Plain Text"/>
    <w:basedOn w:val="Standard"/>
    <w:link w:val="NurTextZchn"/>
    <w:uiPriority w:val="99"/>
    <w:unhideWhenUsed/>
    <w:rsid w:val="00D55338"/>
    <w:rPr>
      <w:rFonts w:ascii="Courier New" w:eastAsia="Calibri" w:hAnsi="Courier New"/>
      <w:sz w:val="20"/>
      <w:szCs w:val="21"/>
      <w:lang w:eastAsia="en-US"/>
    </w:rPr>
  </w:style>
  <w:style w:type="character" w:customStyle="1" w:styleId="NurTextZchn">
    <w:name w:val="Nur Text Zchn"/>
    <w:link w:val="NurText"/>
    <w:uiPriority w:val="99"/>
    <w:rsid w:val="00D55338"/>
    <w:rPr>
      <w:rFonts w:ascii="Courier New" w:eastAsia="Calibri" w:hAnsi="Courier New" w:cs="Times New Roman"/>
      <w:szCs w:val="21"/>
      <w:lang w:eastAsia="en-US"/>
    </w:rPr>
  </w:style>
  <w:style w:type="paragraph" w:styleId="KeinLeerraum">
    <w:name w:val="No Spacing"/>
    <w:uiPriority w:val="1"/>
    <w:qFormat/>
    <w:rsid w:val="0013289B"/>
    <w:rPr>
      <w:rFonts w:ascii="Arial" w:eastAsia="Calibri" w:hAnsi="Arial" w:cs="Arial"/>
      <w:sz w:val="24"/>
      <w:szCs w:val="24"/>
      <w:lang w:eastAsia="en-US"/>
    </w:rPr>
  </w:style>
  <w:style w:type="character" w:customStyle="1" w:styleId="f01">
    <w:name w:val="f01"/>
    <w:rsid w:val="00721B91"/>
    <w:rPr>
      <w:rFonts w:ascii="Arial" w:hAnsi="Arial" w:cs="Arial" w:hint="default"/>
      <w:color w:val="000000"/>
      <w:sz w:val="24"/>
      <w:szCs w:val="24"/>
    </w:rPr>
  </w:style>
  <w:style w:type="paragraph" w:styleId="Titel">
    <w:name w:val="Title"/>
    <w:basedOn w:val="Standard"/>
    <w:link w:val="TitelZchn"/>
    <w:qFormat/>
    <w:rsid w:val="00721B91"/>
    <w:pPr>
      <w:spacing w:after="200" w:line="276" w:lineRule="auto"/>
      <w:jc w:val="center"/>
      <w:outlineLvl w:val="0"/>
    </w:pPr>
    <w:rPr>
      <w:rFonts w:ascii="Calibri" w:eastAsia="Calibri" w:hAnsi="Calibri"/>
      <w:b/>
      <w:sz w:val="22"/>
      <w:szCs w:val="22"/>
      <w:lang w:eastAsia="en-US"/>
    </w:rPr>
  </w:style>
  <w:style w:type="character" w:customStyle="1" w:styleId="TitelZchn">
    <w:name w:val="Titel Zchn"/>
    <w:link w:val="Titel"/>
    <w:rsid w:val="00721B91"/>
    <w:rPr>
      <w:rFonts w:ascii="Calibri" w:eastAsia="Calibri" w:hAnsi="Calibri"/>
      <w:b/>
      <w:sz w:val="22"/>
      <w:szCs w:val="22"/>
      <w:lang w:eastAsia="en-US"/>
    </w:rPr>
  </w:style>
  <w:style w:type="paragraph" w:styleId="Textkrper2">
    <w:name w:val="Body Text 2"/>
    <w:basedOn w:val="Standard"/>
    <w:link w:val="Textkrper2Zchn"/>
    <w:rsid w:val="00721B91"/>
    <w:pPr>
      <w:spacing w:after="200" w:line="276" w:lineRule="auto"/>
      <w:jc w:val="center"/>
      <w:outlineLvl w:val="0"/>
    </w:pPr>
    <w:rPr>
      <w:rFonts w:ascii="Calibri" w:eastAsia="Calibri" w:hAnsi="Calibri"/>
      <w:b/>
      <w:sz w:val="22"/>
      <w:szCs w:val="22"/>
      <w:lang w:eastAsia="en-US"/>
    </w:rPr>
  </w:style>
  <w:style w:type="character" w:customStyle="1" w:styleId="Textkrper2Zchn">
    <w:name w:val="Textkörper 2 Zchn"/>
    <w:link w:val="Textkrper2"/>
    <w:rsid w:val="00721B91"/>
    <w:rPr>
      <w:rFonts w:ascii="Calibri" w:eastAsia="Calibri" w:hAnsi="Calibri"/>
      <w:b/>
      <w:sz w:val="22"/>
      <w:szCs w:val="22"/>
      <w:lang w:eastAsia="en-US"/>
    </w:rPr>
  </w:style>
  <w:style w:type="paragraph" w:styleId="Textkrper3">
    <w:name w:val="Body Text 3"/>
    <w:basedOn w:val="Standard"/>
    <w:link w:val="Textkrper3Zchn"/>
    <w:rsid w:val="00721B91"/>
    <w:pPr>
      <w:spacing w:after="200" w:line="276" w:lineRule="auto"/>
      <w:jc w:val="center"/>
    </w:pPr>
    <w:rPr>
      <w:rFonts w:ascii="Calibri" w:eastAsia="Calibri" w:hAnsi="Calibri"/>
      <w:sz w:val="22"/>
      <w:szCs w:val="22"/>
      <w:lang w:eastAsia="en-US"/>
    </w:rPr>
  </w:style>
  <w:style w:type="character" w:customStyle="1" w:styleId="Textkrper3Zchn">
    <w:name w:val="Textkörper 3 Zchn"/>
    <w:link w:val="Textkrper3"/>
    <w:rsid w:val="00721B91"/>
    <w:rPr>
      <w:rFonts w:ascii="Calibri" w:eastAsia="Calibri" w:hAnsi="Calibri"/>
      <w:sz w:val="22"/>
      <w:szCs w:val="22"/>
      <w:lang w:eastAsia="en-US"/>
    </w:rPr>
  </w:style>
  <w:style w:type="paragraph" w:styleId="Kopfzeile">
    <w:name w:val="header"/>
    <w:basedOn w:val="Standard"/>
    <w:link w:val="KopfzeileZchn"/>
    <w:uiPriority w:val="99"/>
    <w:rsid w:val="002107F8"/>
    <w:pPr>
      <w:tabs>
        <w:tab w:val="center" w:pos="4536"/>
        <w:tab w:val="right" w:pos="9072"/>
      </w:tabs>
    </w:pPr>
  </w:style>
  <w:style w:type="character" w:customStyle="1" w:styleId="KopfzeileZchn">
    <w:name w:val="Kopfzeile Zchn"/>
    <w:link w:val="Kopfzeile"/>
    <w:uiPriority w:val="99"/>
    <w:rsid w:val="002107F8"/>
    <w:rPr>
      <w:sz w:val="24"/>
      <w:szCs w:val="24"/>
    </w:rPr>
  </w:style>
  <w:style w:type="paragraph" w:styleId="Fuzeile">
    <w:name w:val="footer"/>
    <w:basedOn w:val="Standard"/>
    <w:link w:val="FuzeileZchn"/>
    <w:uiPriority w:val="99"/>
    <w:rsid w:val="002107F8"/>
    <w:pPr>
      <w:tabs>
        <w:tab w:val="center" w:pos="4536"/>
        <w:tab w:val="right" w:pos="9072"/>
      </w:tabs>
    </w:pPr>
  </w:style>
  <w:style w:type="character" w:customStyle="1" w:styleId="FuzeileZchn">
    <w:name w:val="Fußzeile Zchn"/>
    <w:link w:val="Fuzeile"/>
    <w:uiPriority w:val="99"/>
    <w:rsid w:val="002107F8"/>
    <w:rPr>
      <w:sz w:val="24"/>
      <w:szCs w:val="24"/>
    </w:rPr>
  </w:style>
  <w:style w:type="paragraph" w:customStyle="1" w:styleId="Absender1">
    <w:name w:val="Absender1"/>
    <w:basedOn w:val="Textkrper"/>
    <w:rsid w:val="00C25FD5"/>
    <w:pPr>
      <w:ind w:right="-463"/>
    </w:pPr>
    <w:rPr>
      <w:rFonts w:ascii="Arial" w:hAnsi="Arial"/>
      <w:b/>
      <w:sz w:val="22"/>
    </w:rPr>
  </w:style>
  <w:style w:type="paragraph" w:styleId="Textkrper">
    <w:name w:val="Body Text"/>
    <w:basedOn w:val="Standard"/>
    <w:link w:val="TextkrperZchn"/>
    <w:rsid w:val="00C25FD5"/>
    <w:pPr>
      <w:spacing w:after="120"/>
    </w:pPr>
  </w:style>
  <w:style w:type="character" w:customStyle="1" w:styleId="TextkrperZchn">
    <w:name w:val="Textkörper Zchn"/>
    <w:link w:val="Textkrper"/>
    <w:rsid w:val="00C25FD5"/>
    <w:rPr>
      <w:sz w:val="24"/>
      <w:szCs w:val="24"/>
    </w:rPr>
  </w:style>
  <w:style w:type="paragraph" w:customStyle="1" w:styleId="SitzungsvermerkTextkrper">
    <w:name w:val="Sitzungsvermerk Textkörper"/>
    <w:basedOn w:val="Standard"/>
    <w:next w:val="Textkrper"/>
    <w:autoRedefine/>
    <w:rsid w:val="00B039E6"/>
    <w:pPr>
      <w:spacing w:after="240" w:line="288" w:lineRule="auto"/>
      <w:jc w:val="both"/>
    </w:pPr>
    <w:rPr>
      <w:rFonts w:ascii="Arial" w:hAnsi="Arial"/>
      <w:sz w:val="22"/>
      <w:szCs w:val="20"/>
    </w:rPr>
  </w:style>
  <w:style w:type="paragraph" w:styleId="Listenabsatz">
    <w:name w:val="List Paragraph"/>
    <w:basedOn w:val="Standard"/>
    <w:uiPriority w:val="34"/>
    <w:qFormat/>
    <w:rsid w:val="00243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9441">
      <w:bodyDiv w:val="1"/>
      <w:marLeft w:val="0"/>
      <w:marRight w:val="0"/>
      <w:marTop w:val="0"/>
      <w:marBottom w:val="0"/>
      <w:divBdr>
        <w:top w:val="none" w:sz="0" w:space="0" w:color="auto"/>
        <w:left w:val="none" w:sz="0" w:space="0" w:color="auto"/>
        <w:bottom w:val="none" w:sz="0" w:space="0" w:color="auto"/>
        <w:right w:val="none" w:sz="0" w:space="0" w:color="auto"/>
      </w:divBdr>
    </w:div>
    <w:div w:id="435562971">
      <w:bodyDiv w:val="1"/>
      <w:marLeft w:val="0"/>
      <w:marRight w:val="0"/>
      <w:marTop w:val="0"/>
      <w:marBottom w:val="0"/>
      <w:divBdr>
        <w:top w:val="none" w:sz="0" w:space="0" w:color="auto"/>
        <w:left w:val="none" w:sz="0" w:space="0" w:color="auto"/>
        <w:bottom w:val="none" w:sz="0" w:space="0" w:color="auto"/>
        <w:right w:val="none" w:sz="0" w:space="0" w:color="auto"/>
      </w:divBdr>
    </w:div>
    <w:div w:id="468128743">
      <w:bodyDiv w:val="1"/>
      <w:marLeft w:val="0"/>
      <w:marRight w:val="0"/>
      <w:marTop w:val="0"/>
      <w:marBottom w:val="0"/>
      <w:divBdr>
        <w:top w:val="none" w:sz="0" w:space="0" w:color="auto"/>
        <w:left w:val="none" w:sz="0" w:space="0" w:color="auto"/>
        <w:bottom w:val="none" w:sz="0" w:space="0" w:color="auto"/>
        <w:right w:val="none" w:sz="0" w:space="0" w:color="auto"/>
      </w:divBdr>
    </w:div>
    <w:div w:id="697704978">
      <w:bodyDiv w:val="1"/>
      <w:marLeft w:val="0"/>
      <w:marRight w:val="0"/>
      <w:marTop w:val="0"/>
      <w:marBottom w:val="0"/>
      <w:divBdr>
        <w:top w:val="none" w:sz="0" w:space="0" w:color="auto"/>
        <w:left w:val="none" w:sz="0" w:space="0" w:color="auto"/>
        <w:bottom w:val="none" w:sz="0" w:space="0" w:color="auto"/>
        <w:right w:val="none" w:sz="0" w:space="0" w:color="auto"/>
      </w:divBdr>
    </w:div>
    <w:div w:id="966621283">
      <w:bodyDiv w:val="1"/>
      <w:marLeft w:val="0"/>
      <w:marRight w:val="0"/>
      <w:marTop w:val="0"/>
      <w:marBottom w:val="0"/>
      <w:divBdr>
        <w:top w:val="none" w:sz="0" w:space="0" w:color="auto"/>
        <w:left w:val="none" w:sz="0" w:space="0" w:color="auto"/>
        <w:bottom w:val="none" w:sz="0" w:space="0" w:color="auto"/>
        <w:right w:val="none" w:sz="0" w:space="0" w:color="auto"/>
      </w:divBdr>
    </w:div>
    <w:div w:id="1102795721">
      <w:bodyDiv w:val="1"/>
      <w:marLeft w:val="0"/>
      <w:marRight w:val="0"/>
      <w:marTop w:val="0"/>
      <w:marBottom w:val="0"/>
      <w:divBdr>
        <w:top w:val="none" w:sz="0" w:space="0" w:color="auto"/>
        <w:left w:val="none" w:sz="0" w:space="0" w:color="auto"/>
        <w:bottom w:val="none" w:sz="0" w:space="0" w:color="auto"/>
        <w:right w:val="none" w:sz="0" w:space="0" w:color="auto"/>
      </w:divBdr>
    </w:div>
    <w:div w:id="1604456276">
      <w:bodyDiv w:val="1"/>
      <w:marLeft w:val="0"/>
      <w:marRight w:val="0"/>
      <w:marTop w:val="0"/>
      <w:marBottom w:val="0"/>
      <w:divBdr>
        <w:top w:val="none" w:sz="0" w:space="0" w:color="auto"/>
        <w:left w:val="none" w:sz="0" w:space="0" w:color="auto"/>
        <w:bottom w:val="none" w:sz="0" w:space="0" w:color="auto"/>
        <w:right w:val="none" w:sz="0" w:space="0" w:color="auto"/>
      </w:divBdr>
    </w:div>
    <w:div w:id="1634481240">
      <w:bodyDiv w:val="1"/>
      <w:marLeft w:val="0"/>
      <w:marRight w:val="0"/>
      <w:marTop w:val="0"/>
      <w:marBottom w:val="0"/>
      <w:divBdr>
        <w:top w:val="none" w:sz="0" w:space="0" w:color="auto"/>
        <w:left w:val="none" w:sz="0" w:space="0" w:color="auto"/>
        <w:bottom w:val="none" w:sz="0" w:space="0" w:color="auto"/>
        <w:right w:val="none" w:sz="0" w:space="0" w:color="auto"/>
      </w:divBdr>
    </w:div>
    <w:div w:id="1776167575">
      <w:bodyDiv w:val="1"/>
      <w:marLeft w:val="0"/>
      <w:marRight w:val="0"/>
      <w:marTop w:val="0"/>
      <w:marBottom w:val="0"/>
      <w:divBdr>
        <w:top w:val="none" w:sz="0" w:space="0" w:color="auto"/>
        <w:left w:val="none" w:sz="0" w:space="0" w:color="auto"/>
        <w:bottom w:val="none" w:sz="0" w:space="0" w:color="auto"/>
        <w:right w:val="none" w:sz="0" w:space="0" w:color="auto"/>
      </w:divBdr>
    </w:div>
    <w:div w:id="19984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14649-96A4-4F82-88B9-5F4E3747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Offener Brief des DBR zum Gesetzgebungsverfahren IPReG</vt:lpstr>
    </vt:vector>
  </TitlesOfParts>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Offener Brief des DBR zum Gesetzgebungsverfahren IPReG</dc:title>
  <dc:creator>Deutscher Behindertenrat</dc:creator>
  <cp:lastModifiedBy>Dorothee Czennia</cp:lastModifiedBy>
  <cp:revision>6</cp:revision>
  <cp:lastPrinted>2020-02-14T12:00:00Z</cp:lastPrinted>
  <dcterms:created xsi:type="dcterms:W3CDTF">2020-03-26T11:01:00Z</dcterms:created>
  <dcterms:modified xsi:type="dcterms:W3CDTF">2020-03-26T11:47:00Z</dcterms:modified>
</cp:coreProperties>
</file>